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6"/>
        <w:gridCol w:w="2381"/>
        <w:gridCol w:w="478"/>
        <w:gridCol w:w="3742"/>
        <w:gridCol w:w="3289"/>
      </w:tblGrid>
      <w:tr w:rsidR="00B27502" w:rsidRPr="00A61A3A" w14:paraId="741EA02A" w14:textId="77777777" w:rsidTr="00830069">
        <w:trPr>
          <w:cantSplit/>
          <w:trHeight w:val="1134"/>
        </w:trPr>
        <w:tc>
          <w:tcPr>
            <w:tcW w:w="476" w:type="dxa"/>
            <w:vMerge w:val="restart"/>
            <w:tcMar>
              <w:left w:w="0" w:type="dxa"/>
              <w:right w:w="0" w:type="dxa"/>
            </w:tcMar>
          </w:tcPr>
          <w:p w14:paraId="249C0260" w14:textId="77777777" w:rsidR="00B27502" w:rsidRDefault="00B27502" w:rsidP="00FC260E">
            <w:pPr>
              <w:pStyle w:val="aa"/>
            </w:pPr>
            <w:r>
              <w:rPr>
                <w:rFonts w:hint="eastAsia"/>
              </w:rPr>
              <w:t>適宜</w:t>
            </w:r>
          </w:p>
        </w:tc>
        <w:tc>
          <w:tcPr>
            <w:tcW w:w="2381" w:type="dxa"/>
            <w:tcBorders>
              <w:bottom w:val="single" w:sz="2" w:space="0" w:color="auto"/>
            </w:tcBorders>
          </w:tcPr>
          <w:p w14:paraId="1013D034" w14:textId="77777777" w:rsidR="00B27502" w:rsidRPr="00DB2A38" w:rsidRDefault="00B27502">
            <w:pPr>
              <w:pStyle w:val="40-"/>
            </w:pPr>
            <w:r w:rsidRPr="00DB2A38">
              <w:rPr>
                <w:rFonts w:hint="eastAsia"/>
              </w:rPr>
              <w:t>書く道具が生まれる</w:t>
            </w:r>
          </w:p>
          <w:p w14:paraId="63271EA0" w14:textId="77777777" w:rsidR="00B27502" w:rsidRPr="00DB2A38" w:rsidRDefault="00B27502" w:rsidP="001E3CCB">
            <w:pPr>
              <w:pStyle w:val="50-"/>
              <w:ind w:left="0" w:firstLineChars="0" w:firstLine="0"/>
            </w:pPr>
            <w:r w:rsidRPr="00DB2A38">
              <w:rPr>
                <w:rFonts w:hint="eastAsia"/>
              </w:rPr>
              <w:t>(教科書　巻頭</w:t>
            </w:r>
            <w:r w:rsidR="00DB2A38" w:rsidRPr="00DB2A38">
              <w:rPr>
                <w:rFonts w:hint="eastAsia"/>
              </w:rPr>
              <w:t>，P29</w:t>
            </w:r>
            <w:r w:rsidRPr="00DB2A38">
              <w:rPr>
                <w:rFonts w:hint="eastAsia"/>
              </w:rPr>
              <w:t>)</w:t>
            </w:r>
          </w:p>
          <w:p w14:paraId="6ECEC1C1" w14:textId="77777777" w:rsidR="00B27502" w:rsidRPr="00DB2A38" w:rsidRDefault="00B27502" w:rsidP="00DB2A38">
            <w:pPr>
              <w:ind w:left="160" w:hangingChars="107" w:hanging="160"/>
            </w:pPr>
            <w:r w:rsidRPr="00DB2A38">
              <w:rPr>
                <w:rFonts w:hint="eastAsia"/>
              </w:rPr>
              <w:t>◎筆・紙・</w:t>
            </w:r>
            <w:r w:rsidR="00DB2A38" w:rsidRPr="00DB2A38">
              <w:rPr>
                <w:rFonts w:hint="eastAsia"/>
              </w:rPr>
              <w:t>硯</w:t>
            </w:r>
            <w:r w:rsidRPr="00DB2A38">
              <w:rPr>
                <w:rFonts w:hint="eastAsia"/>
              </w:rPr>
              <w:t>・</w:t>
            </w:r>
            <w:r w:rsidR="00DB2A38" w:rsidRPr="00DB2A38">
              <w:rPr>
                <w:rFonts w:hint="eastAsia"/>
              </w:rPr>
              <w:t>墨</w:t>
            </w:r>
            <w:r w:rsidRPr="00DB2A38">
              <w:rPr>
                <w:rFonts w:hint="eastAsia"/>
              </w:rPr>
              <w:t>・鉛筆の作り方を理解し，書写学習や文字文化への関心を高めることができる。</w:t>
            </w:r>
          </w:p>
        </w:tc>
        <w:tc>
          <w:tcPr>
            <w:tcW w:w="478" w:type="dxa"/>
            <w:vMerge w:val="restart"/>
            <w:tcMar>
              <w:left w:w="0" w:type="dxa"/>
              <w:right w:w="0" w:type="dxa"/>
            </w:tcMar>
          </w:tcPr>
          <w:p w14:paraId="0CEBFCF5" w14:textId="77777777" w:rsidR="00B27502" w:rsidRPr="00DB2A38" w:rsidRDefault="00B27502">
            <w:pPr>
              <w:pStyle w:val="60-"/>
              <w:rPr>
                <w:rFonts w:ascii="ＭＳ ゴシック" w:eastAsia="ＭＳ ゴシック" w:hAnsi="ＭＳ ゴシック"/>
              </w:rPr>
            </w:pPr>
            <w:r w:rsidRPr="00DB2A38">
              <w:rPr>
                <w:rFonts w:ascii="ＭＳ ゴシック" w:eastAsia="ＭＳ ゴシック" w:hAnsi="ＭＳ ゴシック" w:hint="eastAsia"/>
              </w:rPr>
              <w:t>適宜</w:t>
            </w:r>
          </w:p>
        </w:tc>
        <w:tc>
          <w:tcPr>
            <w:tcW w:w="3742" w:type="dxa"/>
            <w:tcBorders>
              <w:bottom w:val="single" w:sz="2" w:space="0" w:color="auto"/>
            </w:tcBorders>
          </w:tcPr>
          <w:p w14:paraId="5453EF96" w14:textId="77777777" w:rsidR="00B27502" w:rsidRPr="00DB2A38" w:rsidRDefault="00B27502" w:rsidP="00B27502">
            <w:pPr>
              <w:pStyle w:val="70-"/>
              <w:ind w:left="218" w:hangingChars="145" w:hanging="218"/>
            </w:pPr>
            <w:r w:rsidRPr="00DB2A38">
              <w:rPr>
                <w:rFonts w:ascii="ＭＳ ゴシック" w:eastAsia="ＭＳ ゴシック" w:hAnsi="ＭＳ ゴシック" w:hint="eastAsia"/>
              </w:rPr>
              <w:t>１</w:t>
            </w:r>
            <w:r w:rsidRPr="00DB2A38">
              <w:rPr>
                <w:rFonts w:hint="eastAsia"/>
              </w:rPr>
              <w:t xml:space="preserve"> 教科書巻頭の写真を見て，筆・紙・</w:t>
            </w:r>
            <w:r w:rsidR="00DB2A38" w:rsidRPr="00DB2A38">
              <w:rPr>
                <w:rFonts w:hint="eastAsia"/>
              </w:rPr>
              <w:t>硯</w:t>
            </w:r>
            <w:r w:rsidRPr="00DB2A38">
              <w:rPr>
                <w:rFonts w:hint="eastAsia"/>
              </w:rPr>
              <w:t>・</w:t>
            </w:r>
            <w:r w:rsidR="00DB2A38" w:rsidRPr="00DB2A38">
              <w:rPr>
                <w:rFonts w:hint="eastAsia"/>
              </w:rPr>
              <w:t>墨</w:t>
            </w:r>
            <w:r w:rsidRPr="00DB2A38">
              <w:rPr>
                <w:rFonts w:hint="eastAsia"/>
              </w:rPr>
              <w:t>・鉛筆の伝統的な作り方を知る。</w:t>
            </w:r>
          </w:p>
          <w:p w14:paraId="331B2A41" w14:textId="77777777" w:rsidR="00B27502" w:rsidRPr="00DB2A38" w:rsidRDefault="00B27502" w:rsidP="004069C0">
            <w:pPr>
              <w:pStyle w:val="70-"/>
              <w:ind w:left="220" w:firstLineChars="0" w:hanging="220"/>
            </w:pPr>
            <w:r w:rsidRPr="00DB2A38">
              <w:rPr>
                <w:rFonts w:ascii="ＭＳ ゴシック" w:eastAsia="ＭＳ ゴシック" w:hAnsi="ＭＳ ゴシック" w:hint="eastAsia"/>
              </w:rPr>
              <w:t>２</w:t>
            </w:r>
            <w:r w:rsidRPr="00DB2A38">
              <w:rPr>
                <w:rFonts w:hint="eastAsia"/>
              </w:rPr>
              <w:t xml:space="preserve"> </w:t>
            </w:r>
            <w:r w:rsidR="00374F10" w:rsidRPr="00DB2A38">
              <w:rPr>
                <w:rFonts w:hint="eastAsia"/>
              </w:rPr>
              <w:t>理解したことや</w:t>
            </w:r>
            <w:r w:rsidRPr="00DB2A38">
              <w:rPr>
                <w:rFonts w:hint="eastAsia"/>
              </w:rPr>
              <w:t>感じたことを友達と</w:t>
            </w:r>
            <w:r w:rsidR="007A2451" w:rsidRPr="00DB2A38">
              <w:rPr>
                <w:rFonts w:hint="eastAsia"/>
              </w:rPr>
              <w:t>交流し，</w:t>
            </w:r>
            <w:r w:rsidRPr="00DB2A38">
              <w:rPr>
                <w:rFonts w:hint="eastAsia"/>
              </w:rPr>
              <w:t>書写学習</w:t>
            </w:r>
            <w:r w:rsidR="00374F10" w:rsidRPr="00DB2A38">
              <w:rPr>
                <w:rFonts w:hint="eastAsia"/>
              </w:rPr>
              <w:t>や文字文化</w:t>
            </w:r>
            <w:r w:rsidRPr="00DB2A38">
              <w:rPr>
                <w:rFonts w:hint="eastAsia"/>
              </w:rPr>
              <w:t>への関心を高める。</w:t>
            </w:r>
          </w:p>
        </w:tc>
        <w:tc>
          <w:tcPr>
            <w:tcW w:w="3289" w:type="dxa"/>
            <w:tcBorders>
              <w:bottom w:val="single" w:sz="2" w:space="0" w:color="auto"/>
            </w:tcBorders>
            <w:tcMar>
              <w:left w:w="136" w:type="dxa"/>
              <w:right w:w="136" w:type="dxa"/>
            </w:tcMar>
          </w:tcPr>
          <w:p w14:paraId="3430D482" w14:textId="77777777" w:rsidR="00B27502" w:rsidRPr="00DB2A38" w:rsidRDefault="00B27502" w:rsidP="00A61A3A">
            <w:pPr>
              <w:pStyle w:val="80-"/>
            </w:pPr>
            <w:r w:rsidRPr="00DB2A38">
              <w:rPr>
                <w:rFonts w:hint="eastAsia"/>
              </w:rPr>
              <w:t>【知】筆・紙・</w:t>
            </w:r>
            <w:r w:rsidR="00DB2A38" w:rsidRPr="00DB2A38">
              <w:rPr>
                <w:rFonts w:hint="eastAsia"/>
              </w:rPr>
              <w:t>硯</w:t>
            </w:r>
            <w:r w:rsidRPr="00DB2A38">
              <w:rPr>
                <w:rFonts w:hint="eastAsia"/>
              </w:rPr>
              <w:t>・</w:t>
            </w:r>
            <w:r w:rsidR="00DB2A38" w:rsidRPr="00DB2A38">
              <w:rPr>
                <w:rFonts w:hint="eastAsia"/>
              </w:rPr>
              <w:t>墨</w:t>
            </w:r>
            <w:r w:rsidRPr="00DB2A38">
              <w:rPr>
                <w:rFonts w:hint="eastAsia"/>
              </w:rPr>
              <w:t>・鉛筆の作り方を理解している。</w:t>
            </w:r>
          </w:p>
          <w:p w14:paraId="50555159" w14:textId="77777777" w:rsidR="00B27502" w:rsidRPr="00DB2A38" w:rsidRDefault="00B27502" w:rsidP="00DB2A38">
            <w:pPr>
              <w:pStyle w:val="80-"/>
              <w:rPr>
                <w:highlight w:val="yellow"/>
              </w:rPr>
            </w:pPr>
            <w:r w:rsidRPr="00DB2A38">
              <w:rPr>
                <w:rFonts w:hint="eastAsia"/>
              </w:rPr>
              <w:t>【態】進んで(①)筆・紙・硯</w:t>
            </w:r>
            <w:r w:rsidR="00DB2A38" w:rsidRPr="00DB2A38">
              <w:rPr>
                <w:rFonts w:hint="eastAsia"/>
              </w:rPr>
              <w:t>・墨</w:t>
            </w:r>
            <w:r w:rsidRPr="00DB2A38">
              <w:rPr>
                <w:rFonts w:hint="eastAsia"/>
              </w:rPr>
              <w:t>・鉛筆の材料や作り方を理解し(③)</w:t>
            </w:r>
            <w:r w:rsidR="007A2451" w:rsidRPr="00DB2A38">
              <w:rPr>
                <w:rFonts w:hint="eastAsia"/>
              </w:rPr>
              <w:t>，学習の</w:t>
            </w:r>
            <w:r w:rsidRPr="00DB2A38">
              <w:rPr>
                <w:rFonts w:hint="eastAsia"/>
              </w:rPr>
              <w:t>見通しをもって(②)，理解したことや感じたことを交流し</w:t>
            </w:r>
            <w:r w:rsidR="00374F10" w:rsidRPr="00DB2A38">
              <w:rPr>
                <w:rFonts w:hint="eastAsia"/>
              </w:rPr>
              <w:t>ようとし</w:t>
            </w:r>
            <w:r w:rsidRPr="00DB2A38">
              <w:rPr>
                <w:rFonts w:hint="eastAsia"/>
              </w:rPr>
              <w:t>ている(④)。</w:t>
            </w:r>
          </w:p>
        </w:tc>
      </w:tr>
      <w:tr w:rsidR="00B27502" w:rsidRPr="000260F1" w14:paraId="65993C02" w14:textId="77777777" w:rsidTr="00AD2818">
        <w:trPr>
          <w:cantSplit/>
          <w:trHeight w:val="1644"/>
        </w:trPr>
        <w:tc>
          <w:tcPr>
            <w:tcW w:w="476" w:type="dxa"/>
            <w:vMerge/>
            <w:tcBorders>
              <w:bottom w:val="single" w:sz="4" w:space="0" w:color="auto"/>
            </w:tcBorders>
            <w:tcMar>
              <w:left w:w="0" w:type="dxa"/>
              <w:right w:w="0" w:type="dxa"/>
            </w:tcMar>
          </w:tcPr>
          <w:p w14:paraId="55F36D7B" w14:textId="77777777" w:rsidR="00B27502" w:rsidRDefault="00B27502" w:rsidP="00B27502">
            <w:pPr>
              <w:pStyle w:val="20-"/>
            </w:pPr>
          </w:p>
        </w:tc>
        <w:tc>
          <w:tcPr>
            <w:tcW w:w="2381" w:type="dxa"/>
            <w:tcBorders>
              <w:top w:val="single" w:sz="2" w:space="0" w:color="auto"/>
              <w:bottom w:val="single" w:sz="2" w:space="0" w:color="auto"/>
            </w:tcBorders>
          </w:tcPr>
          <w:p w14:paraId="76BBFC32" w14:textId="77777777" w:rsidR="00B27502" w:rsidRPr="00DB2A38" w:rsidRDefault="00B27502" w:rsidP="00DA716E">
            <w:pPr>
              <w:pStyle w:val="50-"/>
              <w:ind w:left="0" w:firstLineChars="0" w:firstLine="0"/>
              <w:rPr>
                <w:rFonts w:ascii="ＭＳ ゴシック" w:eastAsia="ＭＳ ゴシック" w:hAnsi="ＭＳ ゴシック"/>
              </w:rPr>
            </w:pPr>
            <w:r w:rsidRPr="00DB2A38">
              <w:rPr>
                <w:rFonts w:ascii="ＭＳ ゴシック" w:eastAsia="ＭＳ ゴシック" w:hAnsi="ＭＳ ゴシック" w:hint="eastAsia"/>
              </w:rPr>
              <w:t>さあ，書こう。</w:t>
            </w:r>
          </w:p>
          <w:p w14:paraId="24C6F550" w14:textId="77777777" w:rsidR="00B27502" w:rsidRPr="00DB2A38" w:rsidRDefault="00B27502" w:rsidP="005A292F">
            <w:pPr>
              <w:pStyle w:val="50-"/>
              <w:ind w:left="0" w:firstLineChars="0" w:firstLine="0"/>
            </w:pPr>
            <w:r w:rsidRPr="00DB2A38">
              <w:rPr>
                <w:rFonts w:hint="eastAsia"/>
              </w:rPr>
              <w:t>(教科書</w:t>
            </w:r>
            <w:r w:rsidRPr="00DB2A38">
              <w:t>P</w:t>
            </w:r>
            <w:r w:rsidRPr="00DB2A38">
              <w:rPr>
                <w:rFonts w:hint="eastAsia"/>
              </w:rPr>
              <w:t>30</w:t>
            </w:r>
            <w:r w:rsidRPr="00DB2A38">
              <w:t>-</w:t>
            </w:r>
            <w:r w:rsidRPr="00DB2A38">
              <w:rPr>
                <w:rFonts w:hint="eastAsia"/>
              </w:rPr>
              <w:t>31)</w:t>
            </w:r>
          </w:p>
          <w:p w14:paraId="7FBDCE4F" w14:textId="77777777" w:rsidR="00B27502" w:rsidRPr="00DB2A38" w:rsidRDefault="00B27502" w:rsidP="006648B9">
            <w:pPr>
              <w:pStyle w:val="50-"/>
              <w:ind w:left="150" w:hanging="150"/>
              <w:rPr>
                <w:rFonts w:ascii="ＭＳ ゴシック" w:eastAsia="ＭＳ ゴシック" w:hAnsi="ＭＳ ゴシック"/>
              </w:rPr>
            </w:pPr>
            <w:r w:rsidRPr="00DB2A38">
              <w:rPr>
                <w:rFonts w:hint="eastAsia"/>
              </w:rPr>
              <w:t>◎</w:t>
            </w:r>
            <w:r w:rsidR="00374F10" w:rsidRPr="00DB2A38">
              <w:rPr>
                <w:rFonts w:hint="eastAsia"/>
              </w:rPr>
              <w:t>中学校で学習する内容を知り</w:t>
            </w:r>
            <w:r w:rsidRPr="00DB2A38">
              <w:rPr>
                <w:rFonts w:hint="eastAsia"/>
              </w:rPr>
              <w:t>，中学校３年間の学習の見通しをもつことができる。</w:t>
            </w:r>
          </w:p>
        </w:tc>
        <w:tc>
          <w:tcPr>
            <w:tcW w:w="478" w:type="dxa"/>
            <w:vMerge/>
            <w:tcBorders>
              <w:top w:val="nil"/>
              <w:bottom w:val="nil"/>
            </w:tcBorders>
            <w:tcMar>
              <w:left w:w="0" w:type="dxa"/>
              <w:right w:w="0" w:type="dxa"/>
            </w:tcMar>
          </w:tcPr>
          <w:p w14:paraId="2FA09B25" w14:textId="77777777" w:rsidR="00B27502" w:rsidRPr="00DB2A38" w:rsidRDefault="00B27502" w:rsidP="00E07BC2">
            <w:pPr>
              <w:pStyle w:val="60-"/>
              <w:rPr>
                <w:rFonts w:ascii="ＭＳ ゴシック" w:eastAsia="ＭＳ ゴシック" w:hAnsi="ＭＳ ゴシック"/>
              </w:rPr>
            </w:pPr>
          </w:p>
        </w:tc>
        <w:tc>
          <w:tcPr>
            <w:tcW w:w="3742" w:type="dxa"/>
            <w:tcBorders>
              <w:top w:val="single" w:sz="2" w:space="0" w:color="auto"/>
              <w:bottom w:val="single" w:sz="2" w:space="0" w:color="auto"/>
            </w:tcBorders>
          </w:tcPr>
          <w:p w14:paraId="3F6CAA64" w14:textId="77777777" w:rsidR="00B27502" w:rsidRPr="00DB2A38" w:rsidRDefault="00B27502" w:rsidP="00B46A74">
            <w:pPr>
              <w:pStyle w:val="70-"/>
              <w:ind w:left="220" w:firstLineChars="0" w:hanging="220"/>
            </w:pPr>
            <w:r w:rsidRPr="00DB2A38">
              <w:rPr>
                <w:rFonts w:ascii="ＭＳ ゴシック" w:eastAsia="ＭＳ ゴシック" w:hAnsi="ＭＳ ゴシック" w:hint="eastAsia"/>
              </w:rPr>
              <w:t>１</w:t>
            </w:r>
            <w:r w:rsidRPr="00DB2A38">
              <w:rPr>
                <w:rFonts w:hint="eastAsia"/>
              </w:rPr>
              <w:t xml:space="preserve"> 小学校で学習した漢字の書き方を「楷書」といい，中学校では新たに「行書」という書き方を学ぶことを知る。</w:t>
            </w:r>
          </w:p>
          <w:p w14:paraId="46D190E6" w14:textId="77777777" w:rsidR="00B27502" w:rsidRPr="00DB2A38" w:rsidRDefault="00B27502" w:rsidP="00B46A74">
            <w:pPr>
              <w:pStyle w:val="70-"/>
              <w:ind w:left="220" w:firstLineChars="0" w:hanging="220"/>
            </w:pPr>
            <w:r w:rsidRPr="00DB2A38">
              <w:rPr>
                <w:rFonts w:ascii="ＭＳ ゴシック" w:eastAsia="ＭＳ ゴシック" w:hAnsi="ＭＳ ゴシック" w:hint="eastAsia"/>
              </w:rPr>
              <w:t>２</w:t>
            </w:r>
            <w:r w:rsidRPr="00DB2A38">
              <w:rPr>
                <w:rFonts w:hint="eastAsia"/>
              </w:rPr>
              <w:t>「三年間の目標」に書かれた内容を理解し，中学校３年間の見通しをもつ。</w:t>
            </w:r>
          </w:p>
          <w:p w14:paraId="70B0A7D6" w14:textId="77777777" w:rsidR="00B27502" w:rsidRPr="00DB2A38" w:rsidRDefault="00B27502" w:rsidP="00426373">
            <w:pPr>
              <w:pStyle w:val="70-"/>
              <w:ind w:left="220" w:firstLineChars="0" w:hanging="220"/>
              <w:rPr>
                <w:rFonts w:ascii="ＭＳ ゴシック" w:eastAsia="ＭＳ ゴシック" w:hAnsi="ＭＳ ゴシック"/>
              </w:rPr>
            </w:pPr>
            <w:r w:rsidRPr="00DB2A38">
              <w:rPr>
                <w:rFonts w:ascii="ＭＳ ゴシック" w:eastAsia="ＭＳ ゴシック" w:hAnsi="ＭＳ ゴシック" w:hint="eastAsia"/>
              </w:rPr>
              <w:t>３</w:t>
            </w:r>
            <w:r w:rsidRPr="00DB2A38">
              <w:rPr>
                <w:rFonts w:hint="eastAsia"/>
              </w:rPr>
              <w:t xml:space="preserve"> 教科書P31の目次を見て，３年間の学習内容を確かめる。</w:t>
            </w:r>
          </w:p>
        </w:tc>
        <w:tc>
          <w:tcPr>
            <w:tcW w:w="3289" w:type="dxa"/>
            <w:tcBorders>
              <w:top w:val="single" w:sz="2" w:space="0" w:color="auto"/>
              <w:bottom w:val="single" w:sz="2" w:space="0" w:color="auto"/>
            </w:tcBorders>
            <w:tcMar>
              <w:left w:w="136" w:type="dxa"/>
              <w:right w:w="136" w:type="dxa"/>
            </w:tcMar>
          </w:tcPr>
          <w:p w14:paraId="4423A63E" w14:textId="77777777" w:rsidR="00B27502" w:rsidRPr="00DB2A38" w:rsidRDefault="00B27502" w:rsidP="002C4D70">
            <w:pPr>
              <w:pStyle w:val="80-"/>
            </w:pPr>
            <w:r w:rsidRPr="00DB2A38">
              <w:rPr>
                <w:rFonts w:hint="eastAsia"/>
              </w:rPr>
              <w:t>【知】</w:t>
            </w:r>
            <w:r w:rsidR="00374F10" w:rsidRPr="00DB2A38">
              <w:rPr>
                <w:rFonts w:hint="eastAsia"/>
              </w:rPr>
              <w:t>中学校で学習する内容</w:t>
            </w:r>
            <w:r w:rsidRPr="00DB2A38">
              <w:rPr>
                <w:rFonts w:hint="eastAsia"/>
              </w:rPr>
              <w:t>を理解し，中学校３年間の</w:t>
            </w:r>
            <w:r w:rsidR="007A2451" w:rsidRPr="00DB2A38">
              <w:rPr>
                <w:rFonts w:hint="eastAsia"/>
              </w:rPr>
              <w:t>学習の</w:t>
            </w:r>
            <w:r w:rsidRPr="00DB2A38">
              <w:rPr>
                <w:rFonts w:hint="eastAsia"/>
              </w:rPr>
              <w:t>見通しをもっている。</w:t>
            </w:r>
          </w:p>
          <w:p w14:paraId="26AD68C6" w14:textId="77777777" w:rsidR="00B27502" w:rsidRPr="00DB2A38" w:rsidRDefault="00B27502" w:rsidP="002C4D70">
            <w:pPr>
              <w:pStyle w:val="80-"/>
            </w:pPr>
            <w:r w:rsidRPr="00DB2A38">
              <w:rPr>
                <w:rFonts w:hint="eastAsia"/>
              </w:rPr>
              <w:t>【</w:t>
            </w:r>
            <w:r w:rsidR="00374F10" w:rsidRPr="00DB2A38">
              <w:rPr>
                <w:rFonts w:hint="eastAsia"/>
              </w:rPr>
              <w:t>態</w:t>
            </w:r>
            <w:r w:rsidRPr="00DB2A38">
              <w:rPr>
                <w:rFonts w:hint="eastAsia"/>
              </w:rPr>
              <w:t>】積極的に(①)</w:t>
            </w:r>
            <w:r w:rsidR="00374F10" w:rsidRPr="00DB2A38">
              <w:rPr>
                <w:rFonts w:hint="eastAsia"/>
              </w:rPr>
              <w:t>中学校で学習する内容</w:t>
            </w:r>
            <w:r w:rsidR="00536E3C" w:rsidRPr="00DB2A38">
              <w:rPr>
                <w:rFonts w:hint="eastAsia"/>
              </w:rPr>
              <w:t>を理解し(③)，</w:t>
            </w:r>
            <w:r w:rsidRPr="00DB2A38">
              <w:rPr>
                <w:rFonts w:hint="eastAsia"/>
              </w:rPr>
              <w:t>学習の見通しをもって(②)</w:t>
            </w:r>
            <w:r w:rsidR="00C8377B" w:rsidRPr="00DB2A38">
              <w:rPr>
                <w:rFonts w:hint="eastAsia"/>
              </w:rPr>
              <w:t>理解したことについて</w:t>
            </w:r>
            <w:r w:rsidR="00374F10" w:rsidRPr="00DB2A38">
              <w:rPr>
                <w:rFonts w:hint="eastAsia"/>
              </w:rPr>
              <w:t>確かめ</w:t>
            </w:r>
            <w:r w:rsidR="00C8377B" w:rsidRPr="00DB2A38">
              <w:rPr>
                <w:rFonts w:hint="eastAsia"/>
              </w:rPr>
              <w:t>合おうとしている</w:t>
            </w:r>
            <w:r w:rsidR="004B497E" w:rsidRPr="00DB2A38">
              <w:rPr>
                <w:rFonts w:hint="eastAsia"/>
              </w:rPr>
              <w:t>(④)</w:t>
            </w:r>
            <w:r w:rsidR="00C8377B" w:rsidRPr="00DB2A38">
              <w:rPr>
                <w:rFonts w:hint="eastAsia"/>
              </w:rPr>
              <w:t>。</w:t>
            </w:r>
          </w:p>
        </w:tc>
      </w:tr>
      <w:tr w:rsidR="00EC07A1" w:rsidRPr="000260F1" w14:paraId="1503C7A5" w14:textId="77777777" w:rsidTr="00A178FE">
        <w:trPr>
          <w:cantSplit/>
          <w:trHeight w:val="1644"/>
        </w:trPr>
        <w:tc>
          <w:tcPr>
            <w:tcW w:w="476" w:type="dxa"/>
            <w:vMerge/>
            <w:tcMar>
              <w:left w:w="0" w:type="dxa"/>
              <w:right w:w="0" w:type="dxa"/>
            </w:tcMar>
          </w:tcPr>
          <w:p w14:paraId="42A00EE3" w14:textId="77777777" w:rsidR="00EC07A1" w:rsidRDefault="00EC07A1" w:rsidP="004211DC">
            <w:pPr>
              <w:pStyle w:val="20-"/>
            </w:pPr>
          </w:p>
        </w:tc>
        <w:tc>
          <w:tcPr>
            <w:tcW w:w="2381" w:type="dxa"/>
            <w:tcBorders>
              <w:top w:val="single" w:sz="2" w:space="0" w:color="auto"/>
              <w:bottom w:val="single" w:sz="2" w:space="0" w:color="auto"/>
            </w:tcBorders>
          </w:tcPr>
          <w:p w14:paraId="11680577" w14:textId="77777777" w:rsidR="00EC07A1" w:rsidRPr="00DB2A38" w:rsidRDefault="007826F7" w:rsidP="00DA716E">
            <w:pPr>
              <w:pStyle w:val="50-"/>
              <w:ind w:left="0" w:firstLineChars="0" w:firstLine="0"/>
              <w:rPr>
                <w:rFonts w:ascii="ＭＳ ゴシック" w:eastAsia="ＭＳ ゴシック" w:hAnsi="ＭＳ ゴシック"/>
              </w:rPr>
            </w:pPr>
            <w:r w:rsidRPr="00DB2A38">
              <w:rPr>
                <w:rFonts w:ascii="ＭＳ ゴシック" w:eastAsia="ＭＳ ゴシック" w:hAnsi="ＭＳ ゴシック" w:hint="eastAsia"/>
              </w:rPr>
              <w:t>学習のはじめに（姿勢</w:t>
            </w:r>
            <w:r w:rsidR="00EC07A1" w:rsidRPr="00DB2A38">
              <w:rPr>
                <w:rFonts w:ascii="ＭＳ ゴシック" w:eastAsia="ＭＳ ゴシック" w:hAnsi="ＭＳ ゴシック" w:hint="eastAsia"/>
              </w:rPr>
              <w:t>・筆記具の持ち方</w:t>
            </w:r>
            <w:r w:rsidRPr="00DB2A38">
              <w:rPr>
                <w:rFonts w:ascii="ＭＳ ゴシック" w:eastAsia="ＭＳ ゴシック" w:hAnsi="ＭＳ ゴシック" w:hint="eastAsia"/>
              </w:rPr>
              <w:t>）</w:t>
            </w:r>
          </w:p>
          <w:p w14:paraId="5EA66864" w14:textId="77777777" w:rsidR="00EC07A1" w:rsidRPr="00DB2A38" w:rsidRDefault="00EC07A1" w:rsidP="00DA716E">
            <w:pPr>
              <w:pStyle w:val="50-"/>
              <w:ind w:left="0" w:firstLineChars="0" w:firstLine="0"/>
            </w:pPr>
            <w:r w:rsidRPr="00DB2A38">
              <w:rPr>
                <w:rFonts w:hint="eastAsia"/>
              </w:rPr>
              <w:t>(教科書</w:t>
            </w:r>
            <w:r w:rsidRPr="00DB2A38">
              <w:t>P</w:t>
            </w:r>
            <w:r w:rsidRPr="00DB2A38">
              <w:rPr>
                <w:rFonts w:hint="eastAsia"/>
              </w:rPr>
              <w:t>32</w:t>
            </w:r>
            <w:r w:rsidRPr="00DB2A38">
              <w:t>-</w:t>
            </w:r>
            <w:r w:rsidRPr="00DB2A38">
              <w:rPr>
                <w:rFonts w:hint="eastAsia"/>
              </w:rPr>
              <w:t>33)</w:t>
            </w:r>
          </w:p>
          <w:p w14:paraId="30FFAD14" w14:textId="77777777" w:rsidR="00EC07A1" w:rsidRPr="00DB2A38" w:rsidRDefault="00EC07A1" w:rsidP="007826F7">
            <w:pPr>
              <w:pStyle w:val="50-"/>
              <w:ind w:left="150" w:hanging="150"/>
            </w:pPr>
            <w:r w:rsidRPr="00DB2A38">
              <w:rPr>
                <w:rFonts w:hint="eastAsia"/>
              </w:rPr>
              <w:t>◎</w:t>
            </w:r>
            <w:r w:rsidR="00374F10" w:rsidRPr="00DB2A38">
              <w:rPr>
                <w:rFonts w:hint="eastAsia"/>
              </w:rPr>
              <w:t>書くときの</w:t>
            </w:r>
            <w:r w:rsidR="007826F7" w:rsidRPr="00DB2A38">
              <w:rPr>
                <w:rFonts w:hint="eastAsia"/>
              </w:rPr>
              <w:t>姿勢</w:t>
            </w:r>
            <w:r w:rsidR="00374F10" w:rsidRPr="00DB2A38">
              <w:rPr>
                <w:rFonts w:hint="eastAsia"/>
              </w:rPr>
              <w:t>や</w:t>
            </w:r>
            <w:r w:rsidR="007826F7" w:rsidRPr="00DB2A38">
              <w:rPr>
                <w:rFonts w:hint="eastAsia"/>
              </w:rPr>
              <w:t>筆記具の</w:t>
            </w:r>
            <w:r w:rsidRPr="00DB2A38">
              <w:rPr>
                <w:rFonts w:hint="eastAsia"/>
              </w:rPr>
              <w:t>持ち方</w:t>
            </w:r>
            <w:r w:rsidR="00374F10" w:rsidRPr="00DB2A38">
              <w:rPr>
                <w:rFonts w:hint="eastAsia"/>
              </w:rPr>
              <w:t>を正しくするとともに</w:t>
            </w:r>
            <w:r w:rsidR="007826F7" w:rsidRPr="00DB2A38">
              <w:rPr>
                <w:rFonts w:hint="eastAsia"/>
              </w:rPr>
              <w:t>，用具</w:t>
            </w:r>
            <w:r w:rsidR="00374F10" w:rsidRPr="00DB2A38">
              <w:rPr>
                <w:rFonts w:hint="eastAsia"/>
              </w:rPr>
              <w:t>の</w:t>
            </w:r>
            <w:r w:rsidR="007826F7" w:rsidRPr="00DB2A38">
              <w:rPr>
                <w:rFonts w:hint="eastAsia"/>
              </w:rPr>
              <w:t>扱</w:t>
            </w:r>
            <w:r w:rsidR="00374F10" w:rsidRPr="00DB2A38">
              <w:rPr>
                <w:rFonts w:hint="eastAsia"/>
              </w:rPr>
              <w:t>い方を理解する</w:t>
            </w:r>
            <w:r w:rsidRPr="00DB2A38">
              <w:rPr>
                <w:rFonts w:hint="eastAsia"/>
              </w:rPr>
              <w:t>ことができる。</w:t>
            </w:r>
          </w:p>
        </w:tc>
        <w:tc>
          <w:tcPr>
            <w:tcW w:w="478" w:type="dxa"/>
            <w:vMerge w:val="restart"/>
            <w:tcBorders>
              <w:top w:val="nil"/>
              <w:right w:val="single" w:sz="2" w:space="0" w:color="auto"/>
            </w:tcBorders>
            <w:tcMar>
              <w:left w:w="0" w:type="dxa"/>
              <w:right w:w="0" w:type="dxa"/>
            </w:tcMar>
          </w:tcPr>
          <w:p w14:paraId="5B9FAF8E" w14:textId="77777777" w:rsidR="00EC07A1" w:rsidRPr="00DB2A38" w:rsidRDefault="00EC07A1" w:rsidP="00E07BC2">
            <w:pPr>
              <w:pStyle w:val="60-"/>
            </w:pPr>
          </w:p>
        </w:tc>
        <w:tc>
          <w:tcPr>
            <w:tcW w:w="3742" w:type="dxa"/>
            <w:tcBorders>
              <w:top w:val="single" w:sz="2" w:space="0" w:color="auto"/>
              <w:left w:val="single" w:sz="2" w:space="0" w:color="auto"/>
              <w:bottom w:val="single" w:sz="2" w:space="0" w:color="auto"/>
            </w:tcBorders>
          </w:tcPr>
          <w:p w14:paraId="181ECBE1" w14:textId="77777777" w:rsidR="00EC07A1" w:rsidRPr="00DB2A38" w:rsidRDefault="00EC07A1" w:rsidP="00B46A74">
            <w:pPr>
              <w:pStyle w:val="70-"/>
              <w:ind w:left="220" w:firstLineChars="0" w:hanging="220"/>
            </w:pPr>
            <w:r w:rsidRPr="00DB2A38">
              <w:rPr>
                <w:rFonts w:ascii="ＭＳ ゴシック" w:eastAsia="ＭＳ ゴシック" w:hAnsi="ＭＳ ゴシック" w:hint="eastAsia"/>
              </w:rPr>
              <w:t>１</w:t>
            </w:r>
            <w:r w:rsidRPr="00DB2A38">
              <w:rPr>
                <w:rFonts w:hint="eastAsia"/>
              </w:rPr>
              <w:t xml:space="preserve"> 書くときの姿勢</w:t>
            </w:r>
            <w:r w:rsidR="006A5C09" w:rsidRPr="00DB2A38">
              <w:rPr>
                <w:rFonts w:hint="eastAsia"/>
              </w:rPr>
              <w:t>や筆記具の持ち方</w:t>
            </w:r>
            <w:r w:rsidRPr="00DB2A38">
              <w:rPr>
                <w:rFonts w:hint="eastAsia"/>
              </w:rPr>
              <w:t>を確かめる。</w:t>
            </w:r>
          </w:p>
          <w:p w14:paraId="708042CA" w14:textId="77777777" w:rsidR="00EC07A1" w:rsidRPr="00DB2A38" w:rsidRDefault="00EC07A1" w:rsidP="00B46A74">
            <w:pPr>
              <w:pStyle w:val="70-"/>
              <w:ind w:left="220" w:firstLineChars="0" w:hanging="220"/>
            </w:pPr>
            <w:r w:rsidRPr="00DB2A38">
              <w:rPr>
                <w:rFonts w:ascii="ＭＳ ゴシック" w:eastAsia="ＭＳ ゴシック" w:hAnsi="ＭＳ ゴシック" w:hint="eastAsia"/>
              </w:rPr>
              <w:t>２</w:t>
            </w:r>
            <w:r w:rsidRPr="00DB2A38">
              <w:rPr>
                <w:rFonts w:hint="eastAsia"/>
              </w:rPr>
              <w:t xml:space="preserve"> </w:t>
            </w:r>
            <w:r w:rsidR="0049554B" w:rsidRPr="00DB2A38">
              <w:rPr>
                <w:rFonts w:hint="eastAsia"/>
              </w:rPr>
              <w:t>用具の扱い方（準備・片</w:t>
            </w:r>
            <w:r w:rsidR="00402367">
              <w:rPr>
                <w:rFonts w:hint="eastAsia"/>
              </w:rPr>
              <w:t>付</w:t>
            </w:r>
            <w:r w:rsidR="006A5C09" w:rsidRPr="00DB2A38">
              <w:rPr>
                <w:rFonts w:hint="eastAsia"/>
              </w:rPr>
              <w:t>け）を確かめる。</w:t>
            </w:r>
          </w:p>
          <w:p w14:paraId="038F273D" w14:textId="77777777" w:rsidR="00EC07A1" w:rsidRPr="00DB2A38" w:rsidRDefault="00EC07A1" w:rsidP="006A5C09">
            <w:pPr>
              <w:pStyle w:val="70-"/>
              <w:ind w:left="220" w:firstLineChars="0" w:hanging="220"/>
            </w:pPr>
            <w:r w:rsidRPr="00DB2A38">
              <w:rPr>
                <w:rFonts w:ascii="ＭＳ ゴシック" w:eastAsia="ＭＳ ゴシック" w:hAnsi="ＭＳ ゴシック" w:hint="eastAsia"/>
              </w:rPr>
              <w:t>３</w:t>
            </w:r>
            <w:r w:rsidRPr="00DB2A38">
              <w:rPr>
                <w:rFonts w:hint="eastAsia"/>
              </w:rPr>
              <w:t xml:space="preserve"> </w:t>
            </w:r>
            <w:r w:rsidR="006A5C09" w:rsidRPr="00DB2A38">
              <w:rPr>
                <w:rFonts w:hint="eastAsia"/>
              </w:rPr>
              <w:t>以後の学習において，適宜確かめ</w:t>
            </w:r>
            <w:r w:rsidRPr="00DB2A38">
              <w:rPr>
                <w:rFonts w:hint="eastAsia"/>
              </w:rPr>
              <w:t>る。</w:t>
            </w:r>
          </w:p>
        </w:tc>
        <w:tc>
          <w:tcPr>
            <w:tcW w:w="3289" w:type="dxa"/>
            <w:tcBorders>
              <w:top w:val="single" w:sz="2" w:space="0" w:color="auto"/>
              <w:bottom w:val="single" w:sz="2" w:space="0" w:color="auto"/>
            </w:tcBorders>
            <w:tcMar>
              <w:left w:w="136" w:type="dxa"/>
              <w:right w:w="136" w:type="dxa"/>
            </w:tcMar>
          </w:tcPr>
          <w:p w14:paraId="25E0F959" w14:textId="77777777" w:rsidR="00EC07A1" w:rsidRPr="00DB2A38" w:rsidRDefault="00C52CC7" w:rsidP="002C4D70">
            <w:pPr>
              <w:pStyle w:val="80-"/>
            </w:pPr>
            <w:r w:rsidRPr="00DB2A38">
              <w:rPr>
                <w:rFonts w:hint="eastAsia"/>
              </w:rPr>
              <w:t>【知】</w:t>
            </w:r>
            <w:r w:rsidR="00903883" w:rsidRPr="00DB2A38">
              <w:rPr>
                <w:rFonts w:hint="eastAsia"/>
              </w:rPr>
              <w:t>書くときの</w:t>
            </w:r>
            <w:r w:rsidR="007826F7" w:rsidRPr="00DB2A38">
              <w:rPr>
                <w:rFonts w:hint="eastAsia"/>
              </w:rPr>
              <w:t>姿勢</w:t>
            </w:r>
            <w:r w:rsidR="00903883" w:rsidRPr="00DB2A38">
              <w:rPr>
                <w:rFonts w:hint="eastAsia"/>
              </w:rPr>
              <w:t>や</w:t>
            </w:r>
            <w:r w:rsidR="00EC07A1" w:rsidRPr="00DB2A38">
              <w:rPr>
                <w:rFonts w:hint="eastAsia"/>
              </w:rPr>
              <w:t>筆記具の持ち方</w:t>
            </w:r>
            <w:r w:rsidR="00903883" w:rsidRPr="00DB2A38">
              <w:rPr>
                <w:rFonts w:hint="eastAsia"/>
              </w:rPr>
              <w:t>を正しくし</w:t>
            </w:r>
            <w:r w:rsidR="007826F7" w:rsidRPr="00DB2A38">
              <w:rPr>
                <w:rFonts w:hint="eastAsia"/>
              </w:rPr>
              <w:t>，用具</w:t>
            </w:r>
            <w:r w:rsidR="00903883" w:rsidRPr="00DB2A38">
              <w:rPr>
                <w:rFonts w:hint="eastAsia"/>
              </w:rPr>
              <w:t>の</w:t>
            </w:r>
            <w:r w:rsidR="00EC07A1" w:rsidRPr="00DB2A38">
              <w:rPr>
                <w:rFonts w:hint="eastAsia"/>
              </w:rPr>
              <w:t>扱</w:t>
            </w:r>
            <w:r w:rsidR="00903883" w:rsidRPr="00DB2A38">
              <w:rPr>
                <w:rFonts w:hint="eastAsia"/>
              </w:rPr>
              <w:t>い方を理解し</w:t>
            </w:r>
            <w:r w:rsidR="007826F7" w:rsidRPr="00DB2A38">
              <w:rPr>
                <w:rFonts w:hint="eastAsia"/>
              </w:rPr>
              <w:t>ている</w:t>
            </w:r>
            <w:r w:rsidR="00EC07A1" w:rsidRPr="00DB2A38">
              <w:rPr>
                <w:rFonts w:hint="eastAsia"/>
              </w:rPr>
              <w:t>。</w:t>
            </w:r>
          </w:p>
          <w:p w14:paraId="42CA88EC" w14:textId="77777777" w:rsidR="00EC07A1" w:rsidRPr="00DB2A38" w:rsidRDefault="00C52CC7" w:rsidP="00D04E72">
            <w:pPr>
              <w:pStyle w:val="80-"/>
            </w:pPr>
            <w:r w:rsidRPr="00DB2A38">
              <w:rPr>
                <w:rFonts w:hint="eastAsia"/>
              </w:rPr>
              <w:t>【思】</w:t>
            </w:r>
            <w:r w:rsidR="007826F7" w:rsidRPr="00DB2A38">
              <w:rPr>
                <w:rFonts w:hint="eastAsia"/>
              </w:rPr>
              <w:t>（</w:t>
            </w:r>
            <w:r w:rsidR="00EC07A1" w:rsidRPr="00DB2A38">
              <w:rPr>
                <w:rFonts w:hint="eastAsia"/>
              </w:rPr>
              <w:t>正しい姿勢</w:t>
            </w:r>
            <w:r w:rsidR="007826F7" w:rsidRPr="00DB2A38">
              <w:rPr>
                <w:rFonts w:hint="eastAsia"/>
              </w:rPr>
              <w:t>・</w:t>
            </w:r>
            <w:r w:rsidR="00EC07A1" w:rsidRPr="00DB2A38">
              <w:rPr>
                <w:rFonts w:hint="eastAsia"/>
              </w:rPr>
              <w:t>筆記具の持ち方，用具の扱い方を</w:t>
            </w:r>
            <w:r w:rsidR="007826F7" w:rsidRPr="00DB2A38">
              <w:rPr>
                <w:rFonts w:hint="eastAsia"/>
              </w:rPr>
              <w:t>確かめている</w:t>
            </w:r>
            <w:r w:rsidR="00EC07A1" w:rsidRPr="00DB2A38">
              <w:rPr>
                <w:rFonts w:hint="eastAsia"/>
              </w:rPr>
              <w:t>。</w:t>
            </w:r>
            <w:r w:rsidR="007826F7" w:rsidRPr="00DB2A38">
              <w:rPr>
                <w:rFonts w:hint="eastAsia"/>
              </w:rPr>
              <w:t>）</w:t>
            </w:r>
          </w:p>
          <w:p w14:paraId="6EF3AB69" w14:textId="77777777" w:rsidR="00EC07A1" w:rsidRPr="00DB2A38" w:rsidRDefault="00C52CC7" w:rsidP="007826F7">
            <w:pPr>
              <w:pStyle w:val="80-"/>
            </w:pPr>
            <w:r w:rsidRPr="00DB2A38">
              <w:rPr>
                <w:rFonts w:hint="eastAsia"/>
              </w:rPr>
              <w:t>【態】</w:t>
            </w:r>
            <w:r w:rsidR="007826F7" w:rsidRPr="00DB2A38">
              <w:rPr>
                <w:rFonts w:hint="eastAsia"/>
              </w:rPr>
              <w:t>積極的に(①)</w:t>
            </w:r>
            <w:r w:rsidR="00903883" w:rsidRPr="00DB2A38">
              <w:rPr>
                <w:rFonts w:hint="eastAsia"/>
              </w:rPr>
              <w:t>書くときの</w:t>
            </w:r>
            <w:r w:rsidR="00EC07A1" w:rsidRPr="00DB2A38">
              <w:rPr>
                <w:rFonts w:hint="eastAsia"/>
              </w:rPr>
              <w:t>正しい姿勢・筆記具の持ち方</w:t>
            </w:r>
            <w:r w:rsidR="006705A5" w:rsidRPr="00DB2A38">
              <w:rPr>
                <w:rFonts w:hint="eastAsia"/>
              </w:rPr>
              <w:t>や</w:t>
            </w:r>
            <w:r w:rsidR="007826F7" w:rsidRPr="00DB2A38">
              <w:rPr>
                <w:rFonts w:hint="eastAsia"/>
              </w:rPr>
              <w:t>用具の扱い方を確かめ(③)，学習の見通しをもって(②)</w:t>
            </w:r>
            <w:r w:rsidR="0049554B" w:rsidRPr="00DB2A38">
              <w:rPr>
                <w:rFonts w:hint="eastAsia"/>
              </w:rPr>
              <w:t>姿勢・筆記具の持ち方や</w:t>
            </w:r>
            <w:r w:rsidR="007826F7" w:rsidRPr="00DB2A38">
              <w:rPr>
                <w:rFonts w:hint="eastAsia"/>
              </w:rPr>
              <w:t>用具の扱い方を</w:t>
            </w:r>
            <w:r w:rsidR="00EC07A1" w:rsidRPr="00DB2A38">
              <w:rPr>
                <w:rFonts w:hint="eastAsia"/>
              </w:rPr>
              <w:t>正しく</w:t>
            </w:r>
            <w:r w:rsidR="007826F7" w:rsidRPr="00DB2A38">
              <w:rPr>
                <w:rFonts w:hint="eastAsia"/>
              </w:rPr>
              <w:t>しようとしている(④)</w:t>
            </w:r>
            <w:r w:rsidR="00EC07A1" w:rsidRPr="00DB2A38">
              <w:rPr>
                <w:rFonts w:hint="eastAsia"/>
              </w:rPr>
              <w:t>。</w:t>
            </w:r>
          </w:p>
        </w:tc>
      </w:tr>
      <w:tr w:rsidR="00EC07A1" w14:paraId="75E4620B" w14:textId="77777777" w:rsidTr="00AD2818">
        <w:trPr>
          <w:cantSplit/>
          <w:trHeight w:val="1134"/>
        </w:trPr>
        <w:tc>
          <w:tcPr>
            <w:tcW w:w="476" w:type="dxa"/>
            <w:vMerge/>
            <w:tcMar>
              <w:left w:w="0" w:type="dxa"/>
              <w:right w:w="0" w:type="dxa"/>
            </w:tcMar>
          </w:tcPr>
          <w:p w14:paraId="4D0EB904" w14:textId="77777777" w:rsidR="00EC07A1" w:rsidRDefault="00EC07A1" w:rsidP="004211DC">
            <w:pPr>
              <w:pStyle w:val="20-"/>
            </w:pPr>
          </w:p>
        </w:tc>
        <w:tc>
          <w:tcPr>
            <w:tcW w:w="2381" w:type="dxa"/>
            <w:tcBorders>
              <w:top w:val="single" w:sz="2" w:space="0" w:color="auto"/>
              <w:bottom w:val="single" w:sz="2" w:space="0" w:color="auto"/>
            </w:tcBorders>
          </w:tcPr>
          <w:p w14:paraId="48DCB182" w14:textId="77777777" w:rsidR="00EC07A1" w:rsidRPr="00DB2A38" w:rsidRDefault="008A13F6" w:rsidP="00DA716E">
            <w:pPr>
              <w:pStyle w:val="50-"/>
              <w:ind w:left="0" w:firstLineChars="0" w:firstLine="0"/>
              <w:rPr>
                <w:rFonts w:ascii="ＭＳ ゴシック" w:eastAsia="ＭＳ ゴシック" w:hAnsi="ＭＳ ゴシック"/>
              </w:rPr>
            </w:pPr>
            <w:r w:rsidRPr="00DB2A38">
              <w:rPr>
                <w:rFonts w:ascii="ＭＳ ゴシック" w:eastAsia="ＭＳ ゴシック" w:hAnsi="ＭＳ ゴシック" w:hint="eastAsia"/>
              </w:rPr>
              <w:t>学習のはじめに（字形</w:t>
            </w:r>
            <w:r w:rsidR="00EC07A1" w:rsidRPr="00DB2A38">
              <w:rPr>
                <w:rFonts w:ascii="ＭＳ ゴシック" w:eastAsia="ＭＳ ゴシック" w:hAnsi="ＭＳ ゴシック" w:hint="eastAsia"/>
              </w:rPr>
              <w:t>の整え方</w:t>
            </w:r>
            <w:r w:rsidRPr="00DB2A38">
              <w:rPr>
                <w:rFonts w:ascii="ＭＳ ゴシック" w:eastAsia="ＭＳ ゴシック" w:hAnsi="ＭＳ ゴシック" w:hint="eastAsia"/>
              </w:rPr>
              <w:t>）</w:t>
            </w:r>
          </w:p>
          <w:p w14:paraId="5592A703" w14:textId="77777777" w:rsidR="00EC07A1" w:rsidRPr="00DB2A38" w:rsidRDefault="00EC07A1" w:rsidP="004211DC">
            <w:pPr>
              <w:pStyle w:val="50-"/>
              <w:ind w:left="150" w:hanging="150"/>
            </w:pPr>
            <w:r w:rsidRPr="00DB2A38">
              <w:rPr>
                <w:rFonts w:hint="eastAsia"/>
              </w:rPr>
              <w:t>(教科書P34-35)</w:t>
            </w:r>
          </w:p>
          <w:p w14:paraId="761DEF4F" w14:textId="77777777" w:rsidR="00EC07A1" w:rsidRPr="00DB2A38" w:rsidRDefault="00EC07A1" w:rsidP="00A63B0A">
            <w:pPr>
              <w:pStyle w:val="50-"/>
              <w:ind w:left="150" w:hanging="150"/>
            </w:pPr>
            <w:r w:rsidRPr="00DB2A38">
              <w:rPr>
                <w:rFonts w:hint="eastAsia"/>
              </w:rPr>
              <w:t>◎字形</w:t>
            </w:r>
            <w:r w:rsidR="00903883" w:rsidRPr="00DB2A38">
              <w:rPr>
                <w:rFonts w:hint="eastAsia"/>
              </w:rPr>
              <w:t>の</w:t>
            </w:r>
            <w:r w:rsidRPr="00DB2A38">
              <w:rPr>
                <w:rFonts w:hint="eastAsia"/>
              </w:rPr>
              <w:t>整え</w:t>
            </w:r>
            <w:r w:rsidR="00903883" w:rsidRPr="00DB2A38">
              <w:rPr>
                <w:rFonts w:hint="eastAsia"/>
              </w:rPr>
              <w:t>方</w:t>
            </w:r>
            <w:r w:rsidR="00A63B0A" w:rsidRPr="00DB2A38">
              <w:rPr>
                <w:rFonts w:hint="eastAsia"/>
              </w:rPr>
              <w:t>，文字の大きさ，配列などについて理解</w:t>
            </w:r>
            <w:r w:rsidR="00903883" w:rsidRPr="00DB2A38">
              <w:rPr>
                <w:rFonts w:hint="eastAsia"/>
              </w:rPr>
              <w:t>する</w:t>
            </w:r>
            <w:r w:rsidR="00A63B0A" w:rsidRPr="00DB2A38">
              <w:rPr>
                <w:rFonts w:hint="eastAsia"/>
              </w:rPr>
              <w:t>ことが</w:t>
            </w:r>
            <w:r w:rsidRPr="00DB2A38">
              <w:rPr>
                <w:rFonts w:hint="eastAsia"/>
              </w:rPr>
              <w:t>できる。</w:t>
            </w:r>
          </w:p>
        </w:tc>
        <w:tc>
          <w:tcPr>
            <w:tcW w:w="478" w:type="dxa"/>
            <w:vMerge/>
            <w:tcBorders>
              <w:top w:val="single" w:sz="2" w:space="0" w:color="auto"/>
              <w:right w:val="single" w:sz="2" w:space="0" w:color="auto"/>
            </w:tcBorders>
            <w:tcMar>
              <w:left w:w="0" w:type="dxa"/>
              <w:right w:w="0" w:type="dxa"/>
            </w:tcMar>
          </w:tcPr>
          <w:p w14:paraId="7572A601" w14:textId="77777777" w:rsidR="00EC07A1" w:rsidRPr="00DB2A38" w:rsidRDefault="00EC07A1" w:rsidP="00E07BC2">
            <w:pPr>
              <w:pStyle w:val="60-"/>
            </w:pPr>
          </w:p>
        </w:tc>
        <w:tc>
          <w:tcPr>
            <w:tcW w:w="3742" w:type="dxa"/>
            <w:tcBorders>
              <w:top w:val="single" w:sz="2" w:space="0" w:color="auto"/>
              <w:left w:val="single" w:sz="2" w:space="0" w:color="auto"/>
              <w:bottom w:val="single" w:sz="2" w:space="0" w:color="auto"/>
            </w:tcBorders>
          </w:tcPr>
          <w:p w14:paraId="4A575B64" w14:textId="77777777" w:rsidR="00EC07A1" w:rsidRPr="00DB2A38" w:rsidRDefault="00EC07A1" w:rsidP="001C13F3">
            <w:pPr>
              <w:pStyle w:val="70-"/>
              <w:ind w:left="218" w:firstLineChars="0" w:hanging="218"/>
            </w:pPr>
            <w:r w:rsidRPr="00DB2A38">
              <w:rPr>
                <w:rFonts w:ascii="ＭＳ ゴシック" w:eastAsia="ＭＳ ゴシック" w:hAnsi="ＭＳ ゴシック" w:hint="eastAsia"/>
              </w:rPr>
              <w:t>１</w:t>
            </w:r>
            <w:r w:rsidRPr="00DB2A38">
              <w:rPr>
                <w:rFonts w:hint="eastAsia"/>
              </w:rPr>
              <w:t xml:space="preserve"> 漢字の字形を整え</w:t>
            </w:r>
            <w:r w:rsidR="00A63B0A" w:rsidRPr="00DB2A38">
              <w:rPr>
                <w:rFonts w:hint="eastAsia"/>
              </w:rPr>
              <w:t>て書くためのポイント（点画の種類と筆使い／点画のつながり／</w:t>
            </w:r>
            <w:r w:rsidRPr="00DB2A38">
              <w:rPr>
                <w:rFonts w:hint="eastAsia"/>
              </w:rPr>
              <w:t>外形と中心／筆順／点画の組み立て方／部分の組み立て方）を確かめる。</w:t>
            </w:r>
          </w:p>
          <w:p w14:paraId="1459DBE1" w14:textId="77777777" w:rsidR="00EC07A1" w:rsidRPr="00DB2A38" w:rsidRDefault="00C80B8F" w:rsidP="00383510">
            <w:pPr>
              <w:pStyle w:val="70-"/>
              <w:ind w:left="218" w:firstLineChars="0" w:hanging="218"/>
            </w:pPr>
            <w:r w:rsidRPr="00DB2A38">
              <w:rPr>
                <w:rFonts w:ascii="ＭＳ ゴシック" w:eastAsia="ＭＳ ゴシック" w:hAnsi="ＭＳ ゴシック" w:hint="eastAsia"/>
              </w:rPr>
              <w:t>２</w:t>
            </w:r>
            <w:r w:rsidR="00EC07A1" w:rsidRPr="00DB2A38">
              <w:rPr>
                <w:rFonts w:hint="eastAsia"/>
              </w:rPr>
              <w:t xml:space="preserve"> 読みやすく書くためのポイント（文字の大きさ／用紙に合った文字の大きさと配列／書くときの速さ／筆記具の選択）を確かめる。</w:t>
            </w:r>
          </w:p>
        </w:tc>
        <w:tc>
          <w:tcPr>
            <w:tcW w:w="3289" w:type="dxa"/>
            <w:tcBorders>
              <w:top w:val="single" w:sz="2" w:space="0" w:color="auto"/>
              <w:bottom w:val="single" w:sz="2" w:space="0" w:color="auto"/>
            </w:tcBorders>
            <w:tcMar>
              <w:left w:w="136" w:type="dxa"/>
              <w:right w:w="136" w:type="dxa"/>
            </w:tcMar>
          </w:tcPr>
          <w:p w14:paraId="56550454" w14:textId="77777777" w:rsidR="00EC07A1" w:rsidRPr="00DB2A38" w:rsidRDefault="00C52CC7" w:rsidP="007E3D84">
            <w:pPr>
              <w:pStyle w:val="80-"/>
            </w:pPr>
            <w:r w:rsidRPr="00DB2A38">
              <w:rPr>
                <w:rFonts w:hint="eastAsia"/>
              </w:rPr>
              <w:t>【知】</w:t>
            </w:r>
            <w:r w:rsidR="00A63B0A" w:rsidRPr="00DB2A38">
              <w:rPr>
                <w:rFonts w:hint="eastAsia"/>
              </w:rPr>
              <w:t>字形</w:t>
            </w:r>
            <w:r w:rsidR="00903883" w:rsidRPr="00DB2A38">
              <w:rPr>
                <w:rFonts w:hint="eastAsia"/>
              </w:rPr>
              <w:t>の</w:t>
            </w:r>
            <w:r w:rsidR="00EC07A1" w:rsidRPr="00DB2A38">
              <w:rPr>
                <w:rFonts w:hint="eastAsia"/>
              </w:rPr>
              <w:t>整え</w:t>
            </w:r>
            <w:r w:rsidR="00903883" w:rsidRPr="00DB2A38">
              <w:rPr>
                <w:rFonts w:hint="eastAsia"/>
              </w:rPr>
              <w:t>方</w:t>
            </w:r>
            <w:r w:rsidR="00EC07A1" w:rsidRPr="00DB2A38">
              <w:rPr>
                <w:rFonts w:hint="eastAsia"/>
              </w:rPr>
              <w:t>，</w:t>
            </w:r>
            <w:r w:rsidR="00A63B0A" w:rsidRPr="00DB2A38">
              <w:rPr>
                <w:rFonts w:hint="eastAsia"/>
              </w:rPr>
              <w:t>文字の大きさ，配列などについて理解している。</w:t>
            </w:r>
          </w:p>
          <w:p w14:paraId="1693F032" w14:textId="77777777" w:rsidR="00EC07A1" w:rsidRPr="00DB2A38" w:rsidRDefault="00C52CC7" w:rsidP="00A12D9D">
            <w:pPr>
              <w:pStyle w:val="80-"/>
            </w:pPr>
            <w:r w:rsidRPr="00DB2A38">
              <w:rPr>
                <w:rFonts w:hint="eastAsia"/>
              </w:rPr>
              <w:t>【思】</w:t>
            </w:r>
            <w:r w:rsidR="00A63B0A" w:rsidRPr="00B60D00">
              <w:rPr>
                <w:rFonts w:hint="eastAsia"/>
                <w:spacing w:val="-2"/>
              </w:rPr>
              <w:t>（</w:t>
            </w:r>
            <w:r w:rsidR="00EC07A1" w:rsidRPr="00B60D00">
              <w:rPr>
                <w:rFonts w:hint="eastAsia"/>
                <w:spacing w:val="-2"/>
              </w:rPr>
              <w:t>字形の整え方</w:t>
            </w:r>
            <w:r w:rsidR="00A63B0A" w:rsidRPr="00B60D00">
              <w:rPr>
                <w:rFonts w:hint="eastAsia"/>
                <w:spacing w:val="-2"/>
              </w:rPr>
              <w:t>や文字の大きさ，配列の</w:t>
            </w:r>
            <w:r w:rsidR="00A63B0A" w:rsidRPr="00DB2A38">
              <w:rPr>
                <w:rFonts w:hint="eastAsia"/>
              </w:rPr>
              <w:t>しかた</w:t>
            </w:r>
            <w:r w:rsidR="00EC07A1" w:rsidRPr="00DB2A38">
              <w:rPr>
                <w:rFonts w:hint="eastAsia"/>
              </w:rPr>
              <w:t>を確かめている。</w:t>
            </w:r>
            <w:r w:rsidR="00A63B0A" w:rsidRPr="00DB2A38">
              <w:rPr>
                <w:rFonts w:hint="eastAsia"/>
              </w:rPr>
              <w:t>）</w:t>
            </w:r>
          </w:p>
          <w:p w14:paraId="4472744C" w14:textId="77777777" w:rsidR="00A63B0A" w:rsidRPr="00DB2A38" w:rsidRDefault="00A63B0A" w:rsidP="00694191">
            <w:pPr>
              <w:pStyle w:val="80-"/>
            </w:pPr>
            <w:r w:rsidRPr="00DB2A38">
              <w:rPr>
                <w:rFonts w:hint="eastAsia"/>
              </w:rPr>
              <w:t>【態】</w:t>
            </w:r>
            <w:r w:rsidR="00694191" w:rsidRPr="00DB2A38">
              <w:rPr>
                <w:rFonts w:hint="eastAsia"/>
              </w:rPr>
              <w:t>進んで</w:t>
            </w:r>
            <w:r w:rsidRPr="00DB2A38">
              <w:rPr>
                <w:rFonts w:hint="eastAsia"/>
              </w:rPr>
              <w:t>(①)</w:t>
            </w:r>
            <w:r w:rsidR="00694191" w:rsidRPr="00DB2A38">
              <w:rPr>
                <w:rFonts w:hint="eastAsia"/>
              </w:rPr>
              <w:t>字形の整え方や文字の大きさ，配列のしかたを</w:t>
            </w:r>
            <w:r w:rsidR="00903883" w:rsidRPr="00DB2A38">
              <w:rPr>
                <w:rFonts w:hint="eastAsia"/>
              </w:rPr>
              <w:t>理解し</w:t>
            </w:r>
            <w:r w:rsidR="00694191" w:rsidRPr="00DB2A38">
              <w:rPr>
                <w:rFonts w:hint="eastAsia"/>
              </w:rPr>
              <w:t>(③)，小学校での学習を生かしながら(②)</w:t>
            </w:r>
            <w:r w:rsidR="00903883" w:rsidRPr="00DB2A38">
              <w:rPr>
                <w:rFonts w:hint="eastAsia"/>
              </w:rPr>
              <w:t>理解したことを確かめ合おう</w:t>
            </w:r>
            <w:r w:rsidR="00694191" w:rsidRPr="00DB2A38">
              <w:rPr>
                <w:rFonts w:hint="eastAsia"/>
              </w:rPr>
              <w:t>としている</w:t>
            </w:r>
            <w:r w:rsidRPr="00DB2A38">
              <w:rPr>
                <w:rFonts w:hint="eastAsia"/>
              </w:rPr>
              <w:t>(</w:t>
            </w:r>
            <w:r w:rsidR="00694191" w:rsidRPr="00DB2A38">
              <w:rPr>
                <w:rFonts w:hint="eastAsia"/>
              </w:rPr>
              <w:t>④</w:t>
            </w:r>
            <w:r w:rsidRPr="00DB2A38">
              <w:rPr>
                <w:rFonts w:hint="eastAsia"/>
              </w:rPr>
              <w:t>)。</w:t>
            </w:r>
          </w:p>
        </w:tc>
      </w:tr>
      <w:tr w:rsidR="00EC07A1" w14:paraId="3F167ABD" w14:textId="77777777" w:rsidTr="00AD2818">
        <w:trPr>
          <w:cantSplit/>
          <w:trHeight w:val="1134"/>
        </w:trPr>
        <w:tc>
          <w:tcPr>
            <w:tcW w:w="476" w:type="dxa"/>
            <w:vMerge/>
            <w:tcMar>
              <w:left w:w="0" w:type="dxa"/>
              <w:right w:w="0" w:type="dxa"/>
            </w:tcMar>
          </w:tcPr>
          <w:p w14:paraId="5592496A" w14:textId="77777777" w:rsidR="00EC07A1" w:rsidRDefault="00EC07A1" w:rsidP="004211DC">
            <w:pPr>
              <w:pStyle w:val="20-"/>
            </w:pPr>
          </w:p>
        </w:tc>
        <w:tc>
          <w:tcPr>
            <w:tcW w:w="2381" w:type="dxa"/>
            <w:tcBorders>
              <w:top w:val="single" w:sz="2" w:space="0" w:color="auto"/>
              <w:bottom w:val="single" w:sz="2" w:space="0" w:color="auto"/>
            </w:tcBorders>
          </w:tcPr>
          <w:p w14:paraId="68174671" w14:textId="77777777" w:rsidR="00EC07A1" w:rsidRPr="00DB2A38" w:rsidRDefault="00EC07A1" w:rsidP="00EC07A1">
            <w:pPr>
              <w:pStyle w:val="50-"/>
              <w:ind w:left="0" w:firstLineChars="0" w:firstLine="0"/>
              <w:rPr>
                <w:rFonts w:ascii="ＭＳ ゴシック" w:eastAsia="ＭＳ ゴシック" w:hAnsi="ＭＳ ゴシック"/>
              </w:rPr>
            </w:pPr>
            <w:r w:rsidRPr="00DB2A38">
              <w:rPr>
                <w:rFonts w:ascii="ＭＳ ゴシック" w:eastAsia="ＭＳ ゴシック" w:hAnsi="ＭＳ ゴシック" w:hint="eastAsia"/>
              </w:rPr>
              <w:t>学習の進め方</w:t>
            </w:r>
          </w:p>
          <w:p w14:paraId="5FF63C35" w14:textId="77777777" w:rsidR="00EC07A1" w:rsidRPr="00DB2A38" w:rsidRDefault="00EC07A1" w:rsidP="00EC07A1">
            <w:pPr>
              <w:pStyle w:val="50-"/>
              <w:ind w:left="150" w:hanging="150"/>
            </w:pPr>
            <w:r w:rsidRPr="00DB2A38">
              <w:rPr>
                <w:rFonts w:hint="eastAsia"/>
              </w:rPr>
              <w:t>(教科書P36)</w:t>
            </w:r>
          </w:p>
          <w:p w14:paraId="0470B152" w14:textId="77777777" w:rsidR="00D20DE7" w:rsidRPr="00DB2A38" w:rsidRDefault="006143C7" w:rsidP="006143C7">
            <w:pPr>
              <w:pStyle w:val="50-"/>
              <w:ind w:left="150" w:hanging="150"/>
            </w:pPr>
            <w:r w:rsidRPr="00DB2A38">
              <w:rPr>
                <w:rFonts w:hint="eastAsia"/>
              </w:rPr>
              <w:t>◎学習の進め方を理解することができる。</w:t>
            </w:r>
          </w:p>
        </w:tc>
        <w:tc>
          <w:tcPr>
            <w:tcW w:w="478" w:type="dxa"/>
            <w:vMerge/>
            <w:tcBorders>
              <w:top w:val="single" w:sz="2" w:space="0" w:color="auto"/>
              <w:right w:val="single" w:sz="2" w:space="0" w:color="auto"/>
            </w:tcBorders>
            <w:tcMar>
              <w:left w:w="0" w:type="dxa"/>
              <w:right w:w="0" w:type="dxa"/>
            </w:tcMar>
          </w:tcPr>
          <w:p w14:paraId="724F5820" w14:textId="77777777" w:rsidR="00EC07A1" w:rsidRPr="00DB2A38" w:rsidRDefault="00EC07A1" w:rsidP="00E07BC2">
            <w:pPr>
              <w:pStyle w:val="60-"/>
            </w:pPr>
          </w:p>
        </w:tc>
        <w:tc>
          <w:tcPr>
            <w:tcW w:w="3742" w:type="dxa"/>
            <w:tcBorders>
              <w:top w:val="single" w:sz="2" w:space="0" w:color="auto"/>
              <w:left w:val="single" w:sz="2" w:space="0" w:color="auto"/>
              <w:bottom w:val="single" w:sz="2" w:space="0" w:color="auto"/>
            </w:tcBorders>
          </w:tcPr>
          <w:p w14:paraId="68F4AC73" w14:textId="77777777" w:rsidR="00EC07A1" w:rsidRPr="00DB2A38" w:rsidRDefault="00EC07A1" w:rsidP="00EC07A1">
            <w:pPr>
              <w:pStyle w:val="70-"/>
              <w:ind w:left="218" w:firstLineChars="0" w:hanging="218"/>
            </w:pPr>
            <w:r w:rsidRPr="00DB2A38">
              <w:rPr>
                <w:rFonts w:ascii="ＭＳ ゴシック" w:eastAsia="ＭＳ ゴシック" w:hAnsi="ＭＳ ゴシック" w:hint="eastAsia"/>
              </w:rPr>
              <w:t>１</w:t>
            </w:r>
            <w:r w:rsidRPr="00DB2A38">
              <w:rPr>
                <w:rFonts w:hint="eastAsia"/>
              </w:rPr>
              <w:t xml:space="preserve"> P36を見て，学習の進め方を理解する。</w:t>
            </w:r>
          </w:p>
          <w:p w14:paraId="0D88961E" w14:textId="77777777" w:rsidR="00EC07A1" w:rsidRPr="00DB2A38" w:rsidRDefault="00EC07A1" w:rsidP="00EC07A1">
            <w:pPr>
              <w:pStyle w:val="70-"/>
              <w:ind w:left="218" w:firstLineChars="0" w:hanging="218"/>
            </w:pPr>
            <w:r w:rsidRPr="00DB2A38">
              <w:rPr>
                <w:rFonts w:ascii="ＭＳ ゴシック" w:eastAsia="ＭＳ ゴシック" w:hAnsi="ＭＳ ゴシック" w:hint="eastAsia"/>
              </w:rPr>
              <w:t>２ １</w:t>
            </w:r>
            <w:r w:rsidRPr="00DB2A38">
              <w:rPr>
                <w:rFonts w:hint="eastAsia"/>
              </w:rPr>
              <w:t>について理解したこと</w:t>
            </w:r>
            <w:r w:rsidR="006143C7" w:rsidRPr="00DB2A38">
              <w:rPr>
                <w:rFonts w:hint="eastAsia"/>
              </w:rPr>
              <w:t>など</w:t>
            </w:r>
            <w:r w:rsidRPr="00DB2A38">
              <w:rPr>
                <w:rFonts w:hint="eastAsia"/>
              </w:rPr>
              <w:t>を話し合い，共有する</w:t>
            </w:r>
            <w:r w:rsidR="006143C7" w:rsidRPr="00DB2A38">
              <w:rPr>
                <w:rFonts w:hint="eastAsia"/>
              </w:rPr>
              <w:t>。</w:t>
            </w:r>
          </w:p>
          <w:p w14:paraId="4BF3A44F" w14:textId="77777777" w:rsidR="006143C7" w:rsidRPr="00DB2A38" w:rsidRDefault="006143C7" w:rsidP="006143C7">
            <w:pPr>
              <w:pStyle w:val="70-"/>
              <w:ind w:left="218" w:firstLineChars="0" w:hanging="218"/>
              <w:rPr>
                <w:rFonts w:ascii="ＭＳ ゴシック" w:eastAsia="ＭＳ ゴシック" w:hAnsi="ＭＳ ゴシック"/>
              </w:rPr>
            </w:pPr>
            <w:r w:rsidRPr="00DB2A38">
              <w:rPr>
                <w:rFonts w:ascii="ＭＳ ゴシック" w:eastAsia="ＭＳ ゴシック" w:hAnsi="ＭＳ ゴシック" w:hint="eastAsia"/>
              </w:rPr>
              <w:t>３</w:t>
            </w:r>
            <w:r w:rsidRPr="00DB2A38">
              <w:rPr>
                <w:rFonts w:hint="eastAsia"/>
              </w:rPr>
              <w:t xml:space="preserve"> 以後の学習において，適宜確かめる。</w:t>
            </w:r>
          </w:p>
        </w:tc>
        <w:tc>
          <w:tcPr>
            <w:tcW w:w="3289" w:type="dxa"/>
            <w:tcBorders>
              <w:top w:val="single" w:sz="2" w:space="0" w:color="auto"/>
              <w:bottom w:val="single" w:sz="2" w:space="0" w:color="auto"/>
            </w:tcBorders>
            <w:tcMar>
              <w:left w:w="136" w:type="dxa"/>
              <w:right w:w="136" w:type="dxa"/>
            </w:tcMar>
          </w:tcPr>
          <w:p w14:paraId="5CF3595E" w14:textId="77777777" w:rsidR="00EC07A1" w:rsidRPr="00DB2A38" w:rsidRDefault="00C52CC7" w:rsidP="007E3D84">
            <w:pPr>
              <w:pStyle w:val="80-"/>
            </w:pPr>
            <w:r w:rsidRPr="00DB2A38">
              <w:rPr>
                <w:rFonts w:hint="eastAsia"/>
              </w:rPr>
              <w:t>【知】</w:t>
            </w:r>
            <w:r w:rsidR="00D20DE7" w:rsidRPr="00DB2A38">
              <w:rPr>
                <w:rFonts w:hint="eastAsia"/>
              </w:rPr>
              <w:t>学習の進め方を理解している。</w:t>
            </w:r>
          </w:p>
          <w:p w14:paraId="7EB84FD9" w14:textId="77777777" w:rsidR="00EC07A1" w:rsidRPr="00DB2A38" w:rsidRDefault="00C52CC7" w:rsidP="007E3D84">
            <w:pPr>
              <w:pStyle w:val="80-"/>
            </w:pPr>
            <w:r w:rsidRPr="00DB2A38">
              <w:rPr>
                <w:rFonts w:hint="eastAsia"/>
              </w:rPr>
              <w:t>【思】</w:t>
            </w:r>
            <w:r w:rsidR="006143C7" w:rsidRPr="00DB2A38">
              <w:rPr>
                <w:rFonts w:hint="eastAsia"/>
              </w:rPr>
              <w:t>（</w:t>
            </w:r>
            <w:r w:rsidR="00D20DE7" w:rsidRPr="00DB2A38">
              <w:rPr>
                <w:rFonts w:hint="eastAsia"/>
              </w:rPr>
              <w:t>学習の進め方を確かめている。</w:t>
            </w:r>
            <w:r w:rsidR="006143C7" w:rsidRPr="00DB2A38">
              <w:rPr>
                <w:rFonts w:hint="eastAsia"/>
              </w:rPr>
              <w:t>）</w:t>
            </w:r>
          </w:p>
          <w:p w14:paraId="7FDC3CD4" w14:textId="77777777" w:rsidR="00D20DE7" w:rsidRPr="00DB2A38" w:rsidRDefault="00D20DE7" w:rsidP="007E3D84">
            <w:pPr>
              <w:pStyle w:val="80-"/>
            </w:pPr>
            <w:r w:rsidRPr="00DB2A38">
              <w:rPr>
                <w:rFonts w:hint="eastAsia"/>
              </w:rPr>
              <w:t>【態】積極的に(①)学習の進め方を理解し(③)，学習の見通しをもって(②)理解したことを話し合おうとしている(④)。</w:t>
            </w:r>
          </w:p>
        </w:tc>
      </w:tr>
      <w:tr w:rsidR="00830069" w14:paraId="3E09B284" w14:textId="77777777" w:rsidTr="00830069">
        <w:trPr>
          <w:cantSplit/>
        </w:trPr>
        <w:tc>
          <w:tcPr>
            <w:tcW w:w="10366" w:type="dxa"/>
            <w:gridSpan w:val="5"/>
            <w:tcBorders>
              <w:top w:val="single" w:sz="2" w:space="0" w:color="auto"/>
              <w:bottom w:val="single" w:sz="2" w:space="0" w:color="auto"/>
            </w:tcBorders>
            <w:shd w:val="clear" w:color="auto" w:fill="D9D9D9"/>
            <w:tcMar>
              <w:left w:w="0" w:type="dxa"/>
              <w:right w:w="0" w:type="dxa"/>
            </w:tcMar>
          </w:tcPr>
          <w:p w14:paraId="5C6F89E3" w14:textId="77777777" w:rsidR="00830069" w:rsidRPr="0006378C" w:rsidRDefault="00830069" w:rsidP="00CE72FF">
            <w:pPr>
              <w:pStyle w:val="80-"/>
              <w:ind w:leftChars="0" w:left="0" w:firstLineChars="0" w:firstLine="0"/>
              <w:rPr>
                <w:rFonts w:ascii="ＭＳ ゴシック" w:eastAsia="ＭＳ ゴシック" w:hAnsi="ＭＳ ゴシック"/>
              </w:rPr>
            </w:pPr>
            <w:r>
              <w:rPr>
                <w:rFonts w:ascii="ＭＳ ゴシック" w:eastAsia="ＭＳ ゴシック" w:hAnsi="ＭＳ ゴシック" w:hint="eastAsia"/>
              </w:rPr>
              <w:t xml:space="preserve"> 書写ブック</w:t>
            </w:r>
          </w:p>
        </w:tc>
      </w:tr>
      <w:tr w:rsidR="00672DEA" w:rsidRPr="000260F1" w14:paraId="1BFCF636" w14:textId="77777777" w:rsidTr="00672DEA">
        <w:trPr>
          <w:cantSplit/>
          <w:trHeight w:val="1366"/>
        </w:trPr>
        <w:tc>
          <w:tcPr>
            <w:tcW w:w="476" w:type="dxa"/>
            <w:vMerge w:val="restart"/>
            <w:tcBorders>
              <w:top w:val="single" w:sz="2" w:space="0" w:color="auto"/>
            </w:tcBorders>
            <w:tcMar>
              <w:left w:w="0" w:type="dxa"/>
              <w:right w:w="0" w:type="dxa"/>
            </w:tcMar>
          </w:tcPr>
          <w:p w14:paraId="15123EC2" w14:textId="77777777" w:rsidR="00672DEA" w:rsidRDefault="00672DEA" w:rsidP="004211DC">
            <w:pPr>
              <w:pStyle w:val="20-"/>
            </w:pPr>
            <w:r>
              <w:rPr>
                <w:rFonts w:hint="eastAsia"/>
              </w:rPr>
              <w:t>１年</w:t>
            </w:r>
          </w:p>
        </w:tc>
        <w:tc>
          <w:tcPr>
            <w:tcW w:w="2381" w:type="dxa"/>
            <w:tcBorders>
              <w:top w:val="single" w:sz="2" w:space="0" w:color="auto"/>
              <w:bottom w:val="single" w:sz="2" w:space="0" w:color="auto"/>
            </w:tcBorders>
          </w:tcPr>
          <w:p w14:paraId="77FE52EB" w14:textId="77777777" w:rsidR="00672DEA" w:rsidRPr="009531A9" w:rsidRDefault="00672DEA" w:rsidP="00CE72FF">
            <w:pPr>
              <w:pStyle w:val="50-"/>
              <w:ind w:left="0" w:firstLineChars="0" w:firstLine="0"/>
              <w:rPr>
                <w:rFonts w:ascii="ＭＳ ゴシック" w:eastAsia="ＭＳ ゴシック" w:hAnsi="ＭＳ ゴシック"/>
              </w:rPr>
            </w:pPr>
            <w:r w:rsidRPr="009531A9">
              <w:rPr>
                <w:rFonts w:ascii="ＭＳ ゴシック" w:eastAsia="ＭＳ ゴシック" w:hAnsi="ＭＳ ゴシック" w:hint="eastAsia"/>
              </w:rPr>
              <w:t xml:space="preserve">漢字の筆使い </w:t>
            </w:r>
            <w:r w:rsidRPr="009531A9">
              <w:rPr>
                <w:rFonts w:hint="eastAsia"/>
              </w:rPr>
              <w:t>(教科書</w:t>
            </w:r>
            <w:r w:rsidRPr="009531A9">
              <w:t>P</w:t>
            </w:r>
            <w:r w:rsidRPr="009531A9">
              <w:rPr>
                <w:rFonts w:hint="eastAsia"/>
              </w:rPr>
              <w:t>3)</w:t>
            </w:r>
          </w:p>
          <w:p w14:paraId="72BFF548" w14:textId="77777777" w:rsidR="00672DEA" w:rsidRPr="009531A9" w:rsidRDefault="00672DEA" w:rsidP="00CE72FF">
            <w:pPr>
              <w:pStyle w:val="50-"/>
              <w:ind w:left="160" w:hangingChars="107" w:hanging="160"/>
              <w:rPr>
                <w:spacing w:val="-1"/>
              </w:rPr>
            </w:pPr>
            <w:r w:rsidRPr="009531A9">
              <w:rPr>
                <w:rFonts w:hint="eastAsia"/>
              </w:rPr>
              <w:t>◎点画の種類を確かめ，</w:t>
            </w:r>
            <w:r>
              <w:rPr>
                <w:rFonts w:hint="eastAsia"/>
              </w:rPr>
              <w:t>漢字の筆使い</w:t>
            </w:r>
            <w:r w:rsidRPr="009531A9">
              <w:rPr>
                <w:rFonts w:hint="eastAsia"/>
              </w:rPr>
              <w:t>に注意して楷書で書くことができる。</w:t>
            </w:r>
            <w:r w:rsidRPr="009531A9">
              <w:rPr>
                <w:spacing w:val="-1"/>
              </w:rPr>
              <w:t>［知技(3)エ(ア)，(1)イ］</w:t>
            </w:r>
          </w:p>
          <w:p w14:paraId="4931CB5C" w14:textId="77777777" w:rsidR="00672DEA" w:rsidRPr="009531A9" w:rsidRDefault="00672DEA" w:rsidP="000260F1">
            <w:pPr>
              <w:pStyle w:val="50-"/>
              <w:ind w:left="150" w:hanging="150"/>
            </w:pPr>
          </w:p>
        </w:tc>
        <w:tc>
          <w:tcPr>
            <w:tcW w:w="478" w:type="dxa"/>
            <w:vMerge w:val="restart"/>
            <w:tcBorders>
              <w:top w:val="single" w:sz="2" w:space="0" w:color="auto"/>
              <w:bottom w:val="nil"/>
              <w:right w:val="single" w:sz="2" w:space="0" w:color="auto"/>
            </w:tcBorders>
            <w:tcMar>
              <w:left w:w="0" w:type="dxa"/>
              <w:right w:w="0" w:type="dxa"/>
            </w:tcMar>
          </w:tcPr>
          <w:p w14:paraId="16535A2C" w14:textId="77777777" w:rsidR="00672DEA" w:rsidRPr="005559B0" w:rsidRDefault="00672DEA" w:rsidP="00CE72FF">
            <w:pPr>
              <w:pStyle w:val="60-"/>
              <w:rPr>
                <w:rFonts w:ascii="ＭＳ ゴシック" w:eastAsia="ＭＳ ゴシック" w:hAnsi="ＭＳ ゴシック"/>
              </w:rPr>
            </w:pPr>
            <w:r w:rsidRPr="005559B0">
              <w:rPr>
                <w:rFonts w:ascii="ＭＳ ゴシック" w:eastAsia="ＭＳ ゴシック" w:hAnsi="ＭＳ ゴシック" w:hint="eastAsia"/>
              </w:rPr>
              <w:t>硬筆</w:t>
            </w:r>
          </w:p>
          <w:p w14:paraId="16B703FB" w14:textId="77777777" w:rsidR="00672DEA" w:rsidRPr="009531A9" w:rsidRDefault="00672DEA" w:rsidP="00CE72FF">
            <w:pPr>
              <w:pStyle w:val="60-"/>
            </w:pPr>
            <w:r w:rsidRPr="005559B0">
              <w:rPr>
                <w:rFonts w:ascii="ＭＳ ゴシック" w:eastAsia="ＭＳ ゴシック" w:hAnsi="ＭＳ ゴシック" w:hint="eastAsia"/>
              </w:rPr>
              <w:t>３</w:t>
            </w:r>
          </w:p>
        </w:tc>
        <w:tc>
          <w:tcPr>
            <w:tcW w:w="3742" w:type="dxa"/>
            <w:tcBorders>
              <w:top w:val="single" w:sz="2" w:space="0" w:color="auto"/>
              <w:left w:val="single" w:sz="2" w:space="0" w:color="auto"/>
              <w:bottom w:val="single" w:sz="2" w:space="0" w:color="auto"/>
            </w:tcBorders>
          </w:tcPr>
          <w:p w14:paraId="06207E4B" w14:textId="77777777" w:rsidR="00672DEA" w:rsidRPr="009531A9" w:rsidRDefault="00672DEA" w:rsidP="00CE72FF">
            <w:pPr>
              <w:pStyle w:val="70-"/>
              <w:ind w:left="218" w:firstLineChars="0" w:hanging="221"/>
            </w:pPr>
            <w:r w:rsidRPr="009531A9">
              <w:rPr>
                <w:rFonts w:ascii="ＭＳ ゴシック" w:eastAsia="ＭＳ ゴシック" w:hAnsi="ＭＳ ゴシック" w:hint="eastAsia"/>
              </w:rPr>
              <w:t xml:space="preserve">１ </w:t>
            </w:r>
            <w:r w:rsidRPr="009531A9">
              <w:rPr>
                <w:rFonts w:hint="eastAsia"/>
              </w:rPr>
              <w:t>教科書</w:t>
            </w:r>
            <w:r w:rsidRPr="009531A9">
              <w:t>P</w:t>
            </w:r>
            <w:r w:rsidRPr="009531A9">
              <w:rPr>
                <w:rFonts w:hint="eastAsia"/>
              </w:rPr>
              <w:t>40-43で学習したことを生かして，漢字を構成する点画の筆使いを確かめながら，硬筆で漢字を書く。</w:t>
            </w:r>
          </w:p>
          <w:p w14:paraId="2799A903" w14:textId="77777777" w:rsidR="00672DEA" w:rsidRPr="009531A9" w:rsidRDefault="00672DEA" w:rsidP="00CE72FF">
            <w:pPr>
              <w:pStyle w:val="70-"/>
              <w:ind w:left="220" w:firstLineChars="0" w:hanging="221"/>
            </w:pPr>
            <w:r w:rsidRPr="009531A9">
              <w:rPr>
                <w:rFonts w:ascii="ＭＳ ゴシック" w:eastAsia="ＭＳ ゴシック" w:hAnsi="ＭＳ ゴシック" w:hint="eastAsia"/>
              </w:rPr>
              <w:t>２</w:t>
            </w:r>
            <w:r w:rsidRPr="009531A9">
              <w:rPr>
                <w:rFonts w:hint="eastAsia"/>
              </w:rPr>
              <w:t xml:space="preserve"> 速く書くときの「許容される書き方」を理解する。</w:t>
            </w:r>
          </w:p>
        </w:tc>
        <w:tc>
          <w:tcPr>
            <w:tcW w:w="3289" w:type="dxa"/>
            <w:tcBorders>
              <w:top w:val="single" w:sz="2" w:space="0" w:color="auto"/>
              <w:bottom w:val="single" w:sz="2" w:space="0" w:color="auto"/>
            </w:tcBorders>
            <w:tcMar>
              <w:left w:w="136" w:type="dxa"/>
              <w:right w:w="136" w:type="dxa"/>
            </w:tcMar>
          </w:tcPr>
          <w:p w14:paraId="4CF5A08C" w14:textId="77777777" w:rsidR="00672DEA" w:rsidRPr="009531A9" w:rsidRDefault="00672DEA" w:rsidP="00CE72FF">
            <w:pPr>
              <w:pStyle w:val="80-"/>
            </w:pPr>
            <w:r w:rsidRPr="009531A9">
              <w:rPr>
                <w:rFonts w:hint="eastAsia"/>
              </w:rPr>
              <w:t>【知】点画の種類を確かめ，</w:t>
            </w:r>
            <w:r>
              <w:rPr>
                <w:rFonts w:hint="eastAsia"/>
              </w:rPr>
              <w:t>漢字の筆使い</w:t>
            </w:r>
            <w:r w:rsidRPr="009531A9">
              <w:rPr>
                <w:rFonts w:hint="eastAsia"/>
              </w:rPr>
              <w:t>に注意して楷書で書いている。</w:t>
            </w:r>
          </w:p>
          <w:p w14:paraId="061CE724" w14:textId="77777777" w:rsidR="00672DEA" w:rsidRPr="009531A9" w:rsidRDefault="00672DEA" w:rsidP="00CE72FF">
            <w:pPr>
              <w:pStyle w:val="80-"/>
            </w:pPr>
            <w:r w:rsidRPr="009531A9">
              <w:rPr>
                <w:rFonts w:hint="eastAsia"/>
              </w:rPr>
              <w:t>【思】</w:t>
            </w:r>
            <w:r w:rsidRPr="00D95517">
              <w:rPr>
                <w:rFonts w:hint="eastAsia"/>
                <w:spacing w:val="-2"/>
              </w:rPr>
              <w:t>（硬筆で漢字を書くなかで，漢字の筆使</w:t>
            </w:r>
            <w:r>
              <w:rPr>
                <w:rFonts w:hint="eastAsia"/>
              </w:rPr>
              <w:t>い</w:t>
            </w:r>
            <w:r w:rsidRPr="009531A9">
              <w:rPr>
                <w:rFonts w:hint="eastAsia"/>
              </w:rPr>
              <w:t>を確かめている。）</w:t>
            </w:r>
          </w:p>
          <w:p w14:paraId="1DDC001C" w14:textId="77777777" w:rsidR="00672DEA" w:rsidRPr="009531A9" w:rsidRDefault="00672DEA" w:rsidP="00CE72FF">
            <w:pPr>
              <w:pStyle w:val="80-"/>
            </w:pPr>
            <w:r w:rsidRPr="009531A9">
              <w:rPr>
                <w:rFonts w:hint="eastAsia"/>
              </w:rPr>
              <w:t>【態】</w:t>
            </w:r>
            <w:r w:rsidRPr="009D3EA1">
              <w:rPr>
                <w:rFonts w:hint="eastAsia"/>
                <w:spacing w:val="4"/>
              </w:rPr>
              <w:t>進んで(①) 漢字の筆使いに注意し</w:t>
            </w:r>
            <w:r w:rsidRPr="009531A9">
              <w:rPr>
                <w:rFonts w:hint="eastAsia"/>
              </w:rPr>
              <w:t>(③)，学習課題に沿って(②)</w:t>
            </w:r>
            <w:r>
              <w:rPr>
                <w:rFonts w:hint="eastAsia"/>
              </w:rPr>
              <w:t>楷書で</w:t>
            </w:r>
            <w:r w:rsidRPr="009531A9">
              <w:rPr>
                <w:rFonts w:hint="eastAsia"/>
              </w:rPr>
              <w:t>書こうとしている(④)。</w:t>
            </w:r>
          </w:p>
        </w:tc>
      </w:tr>
      <w:tr w:rsidR="00672DEA" w14:paraId="413DE448" w14:textId="77777777" w:rsidTr="00672DEA">
        <w:trPr>
          <w:cantSplit/>
          <w:trHeight w:val="1134"/>
        </w:trPr>
        <w:tc>
          <w:tcPr>
            <w:tcW w:w="476" w:type="dxa"/>
            <w:vMerge/>
            <w:tcBorders>
              <w:bottom w:val="nil"/>
            </w:tcBorders>
            <w:tcMar>
              <w:left w:w="0" w:type="dxa"/>
              <w:right w:w="0" w:type="dxa"/>
            </w:tcMar>
          </w:tcPr>
          <w:p w14:paraId="527E2665" w14:textId="77777777" w:rsidR="00672DEA" w:rsidRDefault="00672DEA" w:rsidP="004211DC">
            <w:pPr>
              <w:pStyle w:val="20-"/>
            </w:pPr>
          </w:p>
        </w:tc>
        <w:tc>
          <w:tcPr>
            <w:tcW w:w="2381" w:type="dxa"/>
            <w:tcBorders>
              <w:top w:val="single" w:sz="2" w:space="0" w:color="auto"/>
              <w:bottom w:val="single" w:sz="2" w:space="0" w:color="auto"/>
            </w:tcBorders>
          </w:tcPr>
          <w:p w14:paraId="4C93D40C" w14:textId="77777777" w:rsidR="00672DEA" w:rsidRPr="009531A9" w:rsidRDefault="00672DEA" w:rsidP="00CE72FF">
            <w:pPr>
              <w:pStyle w:val="50-"/>
              <w:ind w:left="99" w:hangingChars="66" w:hanging="99"/>
            </w:pPr>
            <w:r w:rsidRPr="009531A9">
              <w:rPr>
                <w:rFonts w:ascii="ＭＳ ゴシック" w:eastAsia="ＭＳ ゴシック" w:hAnsi="ＭＳ ゴシック" w:hint="eastAsia"/>
              </w:rPr>
              <w:t>外形と中心/筆順</w:t>
            </w:r>
            <w:r w:rsidRPr="009531A9">
              <w:rPr>
                <w:rFonts w:hint="eastAsia"/>
              </w:rPr>
              <w:t>(教科書</w:t>
            </w:r>
            <w:r w:rsidRPr="009531A9">
              <w:t>P</w:t>
            </w:r>
            <w:r w:rsidRPr="009531A9">
              <w:rPr>
                <w:rFonts w:hint="eastAsia"/>
              </w:rPr>
              <w:t>4-5)</w:t>
            </w:r>
          </w:p>
          <w:p w14:paraId="5E3AA4A7" w14:textId="77777777" w:rsidR="00672DEA" w:rsidRPr="009531A9" w:rsidRDefault="00672DEA" w:rsidP="00CE72FF">
            <w:pPr>
              <w:pStyle w:val="50-"/>
              <w:ind w:left="150" w:hanging="150"/>
            </w:pPr>
            <w:r w:rsidRPr="009531A9">
              <w:rPr>
                <w:rFonts w:hint="eastAsia"/>
              </w:rPr>
              <w:t>◎字形の整え方（外形と中心/筆順）を理解して，楷書で書くことができる。[知技(3)エ(ア)，(1)イ]</w:t>
            </w:r>
          </w:p>
        </w:tc>
        <w:tc>
          <w:tcPr>
            <w:tcW w:w="478" w:type="dxa"/>
            <w:vMerge/>
            <w:tcBorders>
              <w:top w:val="nil"/>
              <w:bottom w:val="nil"/>
              <w:right w:val="single" w:sz="2" w:space="0" w:color="auto"/>
            </w:tcBorders>
            <w:tcMar>
              <w:left w:w="0" w:type="dxa"/>
              <w:right w:w="0" w:type="dxa"/>
            </w:tcMar>
          </w:tcPr>
          <w:p w14:paraId="0ACB81C6" w14:textId="77777777" w:rsidR="00672DEA" w:rsidRPr="009531A9" w:rsidRDefault="00672DEA" w:rsidP="00CE72FF">
            <w:pPr>
              <w:pStyle w:val="60-"/>
            </w:pPr>
          </w:p>
        </w:tc>
        <w:tc>
          <w:tcPr>
            <w:tcW w:w="3742" w:type="dxa"/>
            <w:tcBorders>
              <w:top w:val="single" w:sz="2" w:space="0" w:color="auto"/>
              <w:left w:val="single" w:sz="2" w:space="0" w:color="auto"/>
              <w:bottom w:val="single" w:sz="2" w:space="0" w:color="auto"/>
            </w:tcBorders>
          </w:tcPr>
          <w:p w14:paraId="3C3E3A02" w14:textId="77777777" w:rsidR="00672DEA" w:rsidRPr="009531A9" w:rsidRDefault="00672DEA" w:rsidP="00CE72FF">
            <w:pPr>
              <w:ind w:left="218" w:hangingChars="145" w:hanging="218"/>
            </w:pPr>
            <w:r w:rsidRPr="009531A9">
              <w:rPr>
                <w:rFonts w:ascii="ＭＳ ゴシック" w:eastAsia="ＭＳ ゴシック" w:hAnsi="ＭＳ ゴシック" w:hint="eastAsia"/>
              </w:rPr>
              <w:t xml:space="preserve">１ </w:t>
            </w:r>
            <w:r w:rsidRPr="009531A9">
              <w:rPr>
                <w:rFonts w:hint="eastAsia"/>
              </w:rPr>
              <w:t>教科書P34-35で学習したことを生かして，文字の外形や中心に気をつけながら，硬筆でP4の漢字を書く。</w:t>
            </w:r>
          </w:p>
          <w:p w14:paraId="3A443798" w14:textId="77777777" w:rsidR="00672DEA" w:rsidRPr="009531A9" w:rsidRDefault="00672DEA" w:rsidP="00CE72FF">
            <w:pPr>
              <w:ind w:left="218" w:hangingChars="145" w:hanging="218"/>
            </w:pPr>
            <w:r w:rsidRPr="009531A9">
              <w:rPr>
                <w:rFonts w:ascii="ＭＳ ゴシック" w:eastAsia="ＭＳ ゴシック" w:hAnsi="ＭＳ ゴシック" w:hint="eastAsia"/>
              </w:rPr>
              <w:t xml:space="preserve">２ </w:t>
            </w:r>
            <w:r w:rsidRPr="009531A9">
              <w:rPr>
                <w:rFonts w:hint="eastAsia"/>
              </w:rPr>
              <w:t>教科書P34-35で学習したことを生かして，筆順に気をつけながら，硬筆でP5の漢字を書く。</w:t>
            </w:r>
          </w:p>
        </w:tc>
        <w:tc>
          <w:tcPr>
            <w:tcW w:w="3289" w:type="dxa"/>
            <w:tcBorders>
              <w:top w:val="single" w:sz="2" w:space="0" w:color="auto"/>
              <w:bottom w:val="single" w:sz="2" w:space="0" w:color="auto"/>
            </w:tcBorders>
            <w:tcMar>
              <w:left w:w="136" w:type="dxa"/>
              <w:right w:w="136" w:type="dxa"/>
            </w:tcMar>
          </w:tcPr>
          <w:p w14:paraId="66158607" w14:textId="77777777" w:rsidR="00672DEA" w:rsidRPr="009531A9" w:rsidRDefault="00672DEA" w:rsidP="00CE72FF">
            <w:pPr>
              <w:pStyle w:val="80-"/>
            </w:pPr>
            <w:r w:rsidRPr="009531A9">
              <w:rPr>
                <w:rFonts w:hint="eastAsia"/>
              </w:rPr>
              <w:t>【知】字形の整え方（外形と中心/筆順）を理解して，楷書で書いている。</w:t>
            </w:r>
          </w:p>
          <w:p w14:paraId="62C3A324" w14:textId="77777777" w:rsidR="00672DEA" w:rsidRPr="009531A9" w:rsidRDefault="00672DEA" w:rsidP="00CE72FF">
            <w:pPr>
              <w:pStyle w:val="80-"/>
            </w:pPr>
            <w:r w:rsidRPr="009531A9">
              <w:rPr>
                <w:rFonts w:hint="eastAsia"/>
              </w:rPr>
              <w:t>【思】</w:t>
            </w:r>
            <w:r w:rsidRPr="00D95517">
              <w:rPr>
                <w:rFonts w:hint="eastAsia"/>
                <w:spacing w:val="-2"/>
              </w:rPr>
              <w:t>（硬筆で漢字を書くなかで，字形の整え</w:t>
            </w:r>
            <w:r w:rsidRPr="009531A9">
              <w:rPr>
                <w:rFonts w:hint="eastAsia"/>
              </w:rPr>
              <w:t>方＜外形と中心/筆順＞を確かめている。）</w:t>
            </w:r>
          </w:p>
          <w:p w14:paraId="06568BCD" w14:textId="77777777" w:rsidR="00672DEA" w:rsidRPr="009531A9" w:rsidRDefault="00672DEA" w:rsidP="00CE72FF">
            <w:pPr>
              <w:pStyle w:val="80-"/>
            </w:pPr>
            <w:r w:rsidRPr="009531A9">
              <w:rPr>
                <w:rFonts w:hint="eastAsia"/>
              </w:rPr>
              <w:t>【態】</w:t>
            </w:r>
            <w:r w:rsidRPr="00D95517">
              <w:rPr>
                <w:rFonts w:hint="eastAsia"/>
                <w:spacing w:val="-2"/>
              </w:rPr>
              <w:t>進んで(①)字形の整え方（外形と中心/</w:t>
            </w:r>
            <w:r w:rsidRPr="009531A9">
              <w:rPr>
                <w:rFonts w:hint="eastAsia"/>
              </w:rPr>
              <w:t>筆順）を確かめ(③)，小学校での学習を生かしながら(②)楷書で書こうとしている(④)。</w:t>
            </w:r>
          </w:p>
        </w:tc>
      </w:tr>
      <w:tr w:rsidR="00672DEA" w14:paraId="77DC7050" w14:textId="77777777" w:rsidTr="00672DEA">
        <w:trPr>
          <w:cantSplit/>
          <w:trHeight w:val="1051"/>
        </w:trPr>
        <w:tc>
          <w:tcPr>
            <w:tcW w:w="476" w:type="dxa"/>
            <w:vMerge w:val="restart"/>
            <w:tcBorders>
              <w:top w:val="nil"/>
            </w:tcBorders>
            <w:tcMar>
              <w:left w:w="0" w:type="dxa"/>
              <w:right w:w="0" w:type="dxa"/>
            </w:tcMar>
          </w:tcPr>
          <w:p w14:paraId="7E6B6975" w14:textId="77777777" w:rsidR="00672DEA" w:rsidRPr="001A5081" w:rsidRDefault="00672DEA" w:rsidP="004211DC">
            <w:pPr>
              <w:pStyle w:val="20-"/>
            </w:pPr>
          </w:p>
        </w:tc>
        <w:tc>
          <w:tcPr>
            <w:tcW w:w="2381" w:type="dxa"/>
            <w:tcBorders>
              <w:top w:val="single" w:sz="2" w:space="0" w:color="auto"/>
              <w:bottom w:val="single" w:sz="2" w:space="0" w:color="auto"/>
            </w:tcBorders>
          </w:tcPr>
          <w:p w14:paraId="79B99C65" w14:textId="77777777" w:rsidR="00672DEA" w:rsidRPr="009531A9" w:rsidRDefault="00672DEA" w:rsidP="00CE72FF">
            <w:pPr>
              <w:pStyle w:val="00-"/>
            </w:pPr>
            <w:r w:rsidRPr="009531A9">
              <w:rPr>
                <w:rFonts w:ascii="ＭＳ ゴシック" w:eastAsia="ＭＳ ゴシック" w:hAnsi="ＭＳ ゴシック" w:hint="eastAsia"/>
              </w:rPr>
              <w:t>点画の組み立て方/部分の組み立て方</w:t>
            </w:r>
            <w:r w:rsidRPr="009531A9">
              <w:rPr>
                <w:rFonts w:hint="eastAsia"/>
              </w:rPr>
              <w:t xml:space="preserve"> (教科書P6-7)</w:t>
            </w:r>
          </w:p>
          <w:p w14:paraId="60B1C84C" w14:textId="77777777" w:rsidR="00672DEA" w:rsidRPr="009531A9" w:rsidRDefault="00672DEA" w:rsidP="00CE72FF">
            <w:pPr>
              <w:pStyle w:val="50-"/>
              <w:ind w:left="150" w:hanging="150"/>
            </w:pPr>
            <w:r w:rsidRPr="009531A9">
              <w:rPr>
                <w:rFonts w:hint="eastAsia"/>
              </w:rPr>
              <w:t>◎字形の整え方（点画の組み立て方/部分の組み立て方）を理解して，楷書で書くことができる。[知技(3)エ(ア)，(1)イ]</w:t>
            </w:r>
          </w:p>
        </w:tc>
        <w:tc>
          <w:tcPr>
            <w:tcW w:w="478" w:type="dxa"/>
            <w:vMerge w:val="restart"/>
            <w:tcBorders>
              <w:top w:val="nil"/>
              <w:bottom w:val="nil"/>
              <w:right w:val="single" w:sz="2" w:space="0" w:color="auto"/>
            </w:tcBorders>
            <w:tcMar>
              <w:left w:w="0" w:type="dxa"/>
              <w:right w:w="0" w:type="dxa"/>
            </w:tcMar>
          </w:tcPr>
          <w:p w14:paraId="1F5E0452" w14:textId="77777777" w:rsidR="00672DEA" w:rsidRPr="009531A9" w:rsidRDefault="00672DEA" w:rsidP="00CE72FF">
            <w:pPr>
              <w:pStyle w:val="60-"/>
            </w:pPr>
          </w:p>
        </w:tc>
        <w:tc>
          <w:tcPr>
            <w:tcW w:w="3742" w:type="dxa"/>
            <w:tcBorders>
              <w:top w:val="single" w:sz="2" w:space="0" w:color="auto"/>
              <w:left w:val="single" w:sz="2" w:space="0" w:color="auto"/>
              <w:bottom w:val="single" w:sz="2" w:space="0" w:color="auto"/>
            </w:tcBorders>
          </w:tcPr>
          <w:p w14:paraId="74D8892A" w14:textId="77777777" w:rsidR="00672DEA" w:rsidRPr="009531A9" w:rsidRDefault="00672DEA" w:rsidP="001C13F3">
            <w:pPr>
              <w:pStyle w:val="70-"/>
              <w:ind w:left="218" w:firstLineChars="0" w:hanging="218"/>
            </w:pPr>
            <w:r w:rsidRPr="009531A9">
              <w:rPr>
                <w:rFonts w:ascii="ＭＳ ゴシック" w:eastAsia="ＭＳ ゴシック" w:hAnsi="ＭＳ ゴシック" w:hint="eastAsia"/>
              </w:rPr>
              <w:t xml:space="preserve">１ </w:t>
            </w:r>
            <w:r w:rsidRPr="009531A9">
              <w:rPr>
                <w:rFonts w:hint="eastAsia"/>
              </w:rPr>
              <w:t>教科書P34-35で学習したことを生かして，点画の組み立て方を意識しながら，硬筆でP6の漢字を書く。</w:t>
            </w:r>
          </w:p>
          <w:p w14:paraId="3213061F" w14:textId="77777777" w:rsidR="00672DEA" w:rsidRPr="009531A9" w:rsidRDefault="00672DEA" w:rsidP="001C13F3">
            <w:pPr>
              <w:pStyle w:val="70-"/>
              <w:ind w:left="218" w:firstLineChars="0" w:hanging="218"/>
            </w:pPr>
            <w:r w:rsidRPr="009531A9">
              <w:rPr>
                <w:rFonts w:ascii="ＭＳ ゴシック" w:eastAsia="ＭＳ ゴシック" w:hAnsi="ＭＳ ゴシック" w:hint="eastAsia"/>
              </w:rPr>
              <w:t xml:space="preserve">２ </w:t>
            </w:r>
            <w:r w:rsidRPr="009531A9">
              <w:rPr>
                <w:rFonts w:hint="eastAsia"/>
              </w:rPr>
              <w:t>教科書P34-35で学習したことを生かして，部分の組み立て方を意識しながら，硬筆でP7の漢字を書く。</w:t>
            </w:r>
          </w:p>
        </w:tc>
        <w:tc>
          <w:tcPr>
            <w:tcW w:w="3289" w:type="dxa"/>
            <w:tcBorders>
              <w:top w:val="single" w:sz="2" w:space="0" w:color="auto"/>
              <w:bottom w:val="single" w:sz="2" w:space="0" w:color="auto"/>
            </w:tcBorders>
            <w:tcMar>
              <w:left w:w="136" w:type="dxa"/>
              <w:right w:w="136" w:type="dxa"/>
            </w:tcMar>
          </w:tcPr>
          <w:p w14:paraId="1EDEA277" w14:textId="77777777" w:rsidR="00672DEA" w:rsidRPr="009531A9" w:rsidRDefault="00672DEA" w:rsidP="00CE72FF">
            <w:pPr>
              <w:pStyle w:val="80-"/>
            </w:pPr>
            <w:r w:rsidRPr="009531A9">
              <w:rPr>
                <w:rFonts w:hint="eastAsia"/>
              </w:rPr>
              <w:t>【知】</w:t>
            </w:r>
            <w:r w:rsidRPr="00BF1455">
              <w:rPr>
                <w:rFonts w:hint="eastAsia"/>
                <w:spacing w:val="-2"/>
              </w:rPr>
              <w:t>字形の整え方（点画の組み立て方/部分</w:t>
            </w:r>
            <w:r w:rsidRPr="009531A9">
              <w:rPr>
                <w:rFonts w:hint="eastAsia"/>
              </w:rPr>
              <w:t>の組み立て方）を理解して，楷書で書いている。</w:t>
            </w:r>
          </w:p>
          <w:p w14:paraId="5E0B627B" w14:textId="77777777" w:rsidR="00672DEA" w:rsidRPr="009531A9" w:rsidRDefault="00672DEA" w:rsidP="00CE72FF">
            <w:pPr>
              <w:pStyle w:val="80-"/>
            </w:pPr>
            <w:r w:rsidRPr="009531A9">
              <w:rPr>
                <w:rFonts w:hint="eastAsia"/>
              </w:rPr>
              <w:t>【思】</w:t>
            </w:r>
            <w:r w:rsidRPr="00BF1455">
              <w:rPr>
                <w:rFonts w:hint="eastAsia"/>
                <w:spacing w:val="-2"/>
              </w:rPr>
              <w:t>（硬筆で漢字を書くなかで，字形の整え</w:t>
            </w:r>
            <w:r w:rsidRPr="009531A9">
              <w:rPr>
                <w:rFonts w:hint="eastAsia"/>
              </w:rPr>
              <w:t>方＜点画の組み立て方/部分の組み立て方＞を確かめている。）</w:t>
            </w:r>
          </w:p>
          <w:p w14:paraId="75CDEBD0" w14:textId="77777777" w:rsidR="00672DEA" w:rsidRPr="009531A9" w:rsidRDefault="00672DEA" w:rsidP="00CE72FF">
            <w:pPr>
              <w:pStyle w:val="80-"/>
            </w:pPr>
            <w:r w:rsidRPr="009531A9">
              <w:rPr>
                <w:rFonts w:hint="eastAsia"/>
              </w:rPr>
              <w:t>【態】進んで(①)字形の整え方（点画の組み立て方/部分の組み立て方）を確かめ(③)，小学校での学習を生かしながら(②)楷書で書こうとしている(④)。</w:t>
            </w:r>
          </w:p>
        </w:tc>
      </w:tr>
      <w:tr w:rsidR="00672DEA" w14:paraId="61004B2B" w14:textId="77777777" w:rsidTr="00672DEA">
        <w:trPr>
          <w:cantSplit/>
          <w:trHeight w:val="1066"/>
        </w:trPr>
        <w:tc>
          <w:tcPr>
            <w:tcW w:w="476" w:type="dxa"/>
            <w:vMerge/>
            <w:tcMar>
              <w:left w:w="0" w:type="dxa"/>
              <w:right w:w="0" w:type="dxa"/>
            </w:tcMar>
          </w:tcPr>
          <w:p w14:paraId="5ECDA0AD" w14:textId="77777777" w:rsidR="00672DEA" w:rsidRDefault="00672DEA" w:rsidP="004211DC">
            <w:pPr>
              <w:pStyle w:val="20-"/>
            </w:pPr>
          </w:p>
        </w:tc>
        <w:tc>
          <w:tcPr>
            <w:tcW w:w="2381" w:type="dxa"/>
            <w:tcBorders>
              <w:top w:val="single" w:sz="2" w:space="0" w:color="auto"/>
              <w:bottom w:val="single" w:sz="2" w:space="0" w:color="auto"/>
            </w:tcBorders>
          </w:tcPr>
          <w:p w14:paraId="1199F12E" w14:textId="77777777" w:rsidR="00672DEA" w:rsidRPr="009531A9" w:rsidRDefault="00672DEA" w:rsidP="00C741BA">
            <w:pPr>
              <w:pStyle w:val="50-"/>
              <w:ind w:left="0" w:firstLineChars="0" w:firstLine="0"/>
              <w:rPr>
                <w:rFonts w:ascii="ＭＳ ゴシック" w:eastAsia="ＭＳ ゴシック" w:hAnsi="ＭＳ ゴシック"/>
              </w:rPr>
            </w:pPr>
            <w:r w:rsidRPr="009531A9">
              <w:rPr>
                <w:rFonts w:ascii="ＭＳ ゴシック" w:eastAsia="ＭＳ ゴシック" w:hAnsi="ＭＳ ゴシック" w:hint="eastAsia"/>
              </w:rPr>
              <w:t>名文を書いてみよう１</w:t>
            </w:r>
          </w:p>
          <w:p w14:paraId="59C62D81" w14:textId="77777777" w:rsidR="00672DEA" w:rsidRPr="009531A9" w:rsidRDefault="00672DEA" w:rsidP="00F26069">
            <w:pPr>
              <w:pStyle w:val="50-"/>
              <w:ind w:left="150" w:hanging="150"/>
            </w:pPr>
            <w:r w:rsidRPr="009531A9">
              <w:rPr>
                <w:rFonts w:hint="eastAsia"/>
              </w:rPr>
              <w:t>(教科書P8-9)</w:t>
            </w:r>
          </w:p>
          <w:p w14:paraId="22CC85C2" w14:textId="77777777" w:rsidR="00672DEA" w:rsidRPr="009531A9" w:rsidRDefault="00672DEA" w:rsidP="006648B9">
            <w:pPr>
              <w:pStyle w:val="50-"/>
              <w:ind w:left="150" w:hanging="150"/>
              <w:rPr>
                <w:rFonts w:ascii="ＭＳ ゴシック" w:eastAsia="ＭＳ ゴシック" w:hAnsi="ＭＳ ゴシック"/>
              </w:rPr>
            </w:pPr>
            <w:r w:rsidRPr="009531A9">
              <w:rPr>
                <w:rFonts w:hint="eastAsia"/>
              </w:rPr>
              <w:t>◎今までに学習した知識・技能を生かして書くことができる。</w:t>
            </w:r>
            <w:r w:rsidRPr="009531A9">
              <w:rPr>
                <w:spacing w:val="-1"/>
              </w:rPr>
              <w:t>［知技(3)</w:t>
            </w:r>
            <w:r w:rsidRPr="009531A9">
              <w:rPr>
                <w:rFonts w:hint="eastAsia"/>
                <w:spacing w:val="-1"/>
              </w:rPr>
              <w:t>ア，</w:t>
            </w:r>
            <w:r w:rsidRPr="009531A9">
              <w:rPr>
                <w:spacing w:val="-1"/>
              </w:rPr>
              <w:t>エ(ア)</w:t>
            </w:r>
            <w:r w:rsidRPr="009531A9">
              <w:rPr>
                <w:rFonts w:hint="eastAsia"/>
                <w:spacing w:val="-1"/>
              </w:rPr>
              <w:t>，(1)イ</w:t>
            </w:r>
            <w:r w:rsidRPr="009531A9">
              <w:rPr>
                <w:spacing w:val="-1"/>
              </w:rPr>
              <w:t>］</w:t>
            </w:r>
          </w:p>
        </w:tc>
        <w:tc>
          <w:tcPr>
            <w:tcW w:w="478" w:type="dxa"/>
            <w:vMerge/>
            <w:tcBorders>
              <w:top w:val="nil"/>
              <w:bottom w:val="single" w:sz="2" w:space="0" w:color="auto"/>
              <w:right w:val="single" w:sz="2" w:space="0" w:color="auto"/>
            </w:tcBorders>
            <w:tcMar>
              <w:left w:w="0" w:type="dxa"/>
              <w:right w:w="0" w:type="dxa"/>
            </w:tcMar>
          </w:tcPr>
          <w:p w14:paraId="1B34196D" w14:textId="77777777" w:rsidR="00672DEA" w:rsidRPr="009531A9" w:rsidRDefault="00672DEA" w:rsidP="00CE72FF">
            <w:pPr>
              <w:pStyle w:val="60-"/>
            </w:pPr>
          </w:p>
        </w:tc>
        <w:tc>
          <w:tcPr>
            <w:tcW w:w="3742" w:type="dxa"/>
            <w:tcBorders>
              <w:top w:val="single" w:sz="2" w:space="0" w:color="auto"/>
              <w:left w:val="single" w:sz="2" w:space="0" w:color="auto"/>
              <w:bottom w:val="single" w:sz="2" w:space="0" w:color="auto"/>
            </w:tcBorders>
          </w:tcPr>
          <w:p w14:paraId="38C03C0C" w14:textId="77777777" w:rsidR="00672DEA" w:rsidRPr="009531A9" w:rsidRDefault="00672DEA" w:rsidP="00CE72FF">
            <w:pPr>
              <w:pStyle w:val="70-"/>
              <w:ind w:left="221" w:firstLineChars="0" w:hanging="221"/>
            </w:pPr>
            <w:r w:rsidRPr="009531A9">
              <w:rPr>
                <w:rFonts w:ascii="ＭＳ ゴシック" w:eastAsia="ＭＳ ゴシック" w:hAnsi="ＭＳ ゴシック" w:hint="eastAsia"/>
              </w:rPr>
              <w:t>１</w:t>
            </w:r>
            <w:r w:rsidR="0002024F">
              <w:rPr>
                <w:rFonts w:ascii="ＭＳ ゴシック" w:eastAsia="ＭＳ ゴシック" w:hAnsi="ＭＳ ゴシック" w:hint="eastAsia"/>
              </w:rPr>
              <w:t xml:space="preserve"> </w:t>
            </w:r>
            <w:r w:rsidR="0002024F">
              <w:rPr>
                <w:rFonts w:hint="eastAsia"/>
              </w:rPr>
              <w:t>｢</w:t>
            </w:r>
            <w:r w:rsidRPr="009531A9">
              <w:rPr>
                <w:rFonts w:hint="eastAsia"/>
              </w:rPr>
              <w:t>いろは歌」「竹取物語」「坊っちゃん」を音読して味わう。</w:t>
            </w:r>
          </w:p>
          <w:p w14:paraId="41CC5CD8" w14:textId="77777777" w:rsidR="00672DEA" w:rsidRPr="009531A9" w:rsidRDefault="00672DEA" w:rsidP="00CE72FF">
            <w:pPr>
              <w:pStyle w:val="70-"/>
              <w:ind w:left="218" w:firstLineChars="0" w:hanging="218"/>
            </w:pPr>
            <w:r w:rsidRPr="009531A9">
              <w:rPr>
                <w:rFonts w:ascii="ＭＳ ゴシック" w:eastAsia="ＭＳ ゴシック" w:hAnsi="ＭＳ ゴシック" w:hint="eastAsia"/>
              </w:rPr>
              <w:t>２</w:t>
            </w:r>
            <w:r w:rsidRPr="009531A9">
              <w:rPr>
                <w:rFonts w:hint="eastAsia"/>
              </w:rPr>
              <w:t xml:space="preserve"> これまでに学習したこと（楷書の筆使い／楷書に調和する仮名／文字の大きさと配列）に注意して，楷書とそれに調和した仮名で名文を書く。</w:t>
            </w:r>
          </w:p>
        </w:tc>
        <w:tc>
          <w:tcPr>
            <w:tcW w:w="3289" w:type="dxa"/>
            <w:tcBorders>
              <w:top w:val="single" w:sz="2" w:space="0" w:color="auto"/>
              <w:bottom w:val="single" w:sz="2" w:space="0" w:color="auto"/>
            </w:tcBorders>
            <w:tcMar>
              <w:left w:w="136" w:type="dxa"/>
              <w:right w:w="136" w:type="dxa"/>
            </w:tcMar>
          </w:tcPr>
          <w:p w14:paraId="5812A50E" w14:textId="77777777" w:rsidR="00672DEA" w:rsidRPr="009531A9" w:rsidRDefault="00672DEA" w:rsidP="00CE72FF">
            <w:pPr>
              <w:pStyle w:val="80-"/>
            </w:pPr>
            <w:r w:rsidRPr="009531A9">
              <w:rPr>
                <w:rFonts w:hint="eastAsia"/>
              </w:rPr>
              <w:t>【知】今までに学習した知識・技能を生かして書いている。</w:t>
            </w:r>
          </w:p>
          <w:p w14:paraId="5E52FB14" w14:textId="77777777" w:rsidR="00672DEA" w:rsidRPr="009531A9" w:rsidRDefault="00672DEA" w:rsidP="00CE72FF">
            <w:pPr>
              <w:pStyle w:val="80-"/>
            </w:pPr>
            <w:r w:rsidRPr="009531A9">
              <w:rPr>
                <w:rFonts w:hint="eastAsia"/>
              </w:rPr>
              <w:t>【思】（「いろは歌」「竹取物語」「坊っちゃん」を書くなかで，今までに学習した知識・技能の生かし方を考えている。）</w:t>
            </w:r>
          </w:p>
          <w:p w14:paraId="307704CF" w14:textId="77777777" w:rsidR="00672DEA" w:rsidRPr="009531A9" w:rsidRDefault="00672DEA" w:rsidP="00CE72FF">
            <w:pPr>
              <w:pStyle w:val="80-"/>
            </w:pPr>
            <w:r w:rsidRPr="009531A9">
              <w:rPr>
                <w:rFonts w:hint="eastAsia"/>
              </w:rPr>
              <w:t>【態】積極的に(①)習得した知識・技能を振り返り(③)，今までの学習を生かして(②)「いろは歌」「竹取物語」「坊っちゃん」を書こうとしている(④)。</w:t>
            </w:r>
          </w:p>
        </w:tc>
      </w:tr>
      <w:tr w:rsidR="00672DEA" w14:paraId="608AD5A6" w14:textId="77777777" w:rsidTr="00672DEA">
        <w:trPr>
          <w:cantSplit/>
          <w:trHeight w:val="1066"/>
        </w:trPr>
        <w:tc>
          <w:tcPr>
            <w:tcW w:w="476" w:type="dxa"/>
            <w:vMerge/>
            <w:tcBorders>
              <w:bottom w:val="single" w:sz="2" w:space="0" w:color="auto"/>
            </w:tcBorders>
            <w:tcMar>
              <w:left w:w="0" w:type="dxa"/>
              <w:right w:w="0" w:type="dxa"/>
            </w:tcMar>
          </w:tcPr>
          <w:p w14:paraId="6350A5E2" w14:textId="77777777" w:rsidR="00672DEA" w:rsidRDefault="00672DEA" w:rsidP="004211DC">
            <w:pPr>
              <w:pStyle w:val="20-"/>
            </w:pPr>
          </w:p>
        </w:tc>
        <w:tc>
          <w:tcPr>
            <w:tcW w:w="2381" w:type="dxa"/>
            <w:tcBorders>
              <w:top w:val="single" w:sz="2" w:space="0" w:color="auto"/>
              <w:bottom w:val="single" w:sz="2" w:space="0" w:color="auto"/>
            </w:tcBorders>
          </w:tcPr>
          <w:p w14:paraId="27F8B335" w14:textId="77777777" w:rsidR="00672DEA" w:rsidRPr="009531A9" w:rsidRDefault="00672DEA" w:rsidP="00C741BA">
            <w:pPr>
              <w:pStyle w:val="50-"/>
              <w:ind w:left="0" w:firstLineChars="0" w:firstLine="0"/>
              <w:rPr>
                <w:rFonts w:ascii="ＭＳ ゴシック" w:eastAsia="ＭＳ ゴシック" w:hAnsi="ＭＳ ゴシック"/>
              </w:rPr>
            </w:pPr>
            <w:r w:rsidRPr="009531A9">
              <w:rPr>
                <w:rFonts w:ascii="ＭＳ ゴシック" w:eastAsia="ＭＳ ゴシック" w:hAnsi="ＭＳ ゴシック" w:hint="eastAsia"/>
              </w:rPr>
              <w:t>点画の変化</w:t>
            </w:r>
          </w:p>
          <w:p w14:paraId="0AFFC582" w14:textId="77777777" w:rsidR="00672DEA" w:rsidRPr="009531A9" w:rsidRDefault="00672DEA" w:rsidP="00CE72FF">
            <w:pPr>
              <w:pStyle w:val="50-"/>
              <w:ind w:left="0" w:firstLineChars="0" w:firstLine="0"/>
            </w:pPr>
            <w:r w:rsidRPr="009531A9">
              <w:rPr>
                <w:rFonts w:hint="eastAsia"/>
              </w:rPr>
              <w:t>(</w:t>
            </w:r>
            <w:r w:rsidRPr="009531A9">
              <w:t>P</w:t>
            </w:r>
            <w:r w:rsidRPr="009531A9">
              <w:rPr>
                <w:rFonts w:hint="eastAsia"/>
              </w:rPr>
              <w:t>10</w:t>
            </w:r>
            <w:r w:rsidRPr="009531A9">
              <w:t>-</w:t>
            </w:r>
            <w:r w:rsidRPr="009531A9">
              <w:rPr>
                <w:rFonts w:hint="eastAsia"/>
              </w:rPr>
              <w:t>11)</w:t>
            </w:r>
          </w:p>
          <w:p w14:paraId="1148CA1F" w14:textId="77777777" w:rsidR="00672DEA" w:rsidRPr="009531A9" w:rsidRDefault="00672DEA" w:rsidP="00CE72FF">
            <w:pPr>
              <w:pStyle w:val="50-"/>
              <w:ind w:left="150" w:hanging="150"/>
              <w:rPr>
                <w:spacing w:val="-1"/>
              </w:rPr>
            </w:pPr>
            <w:r w:rsidRPr="009531A9">
              <w:rPr>
                <w:rFonts w:hint="eastAsia"/>
              </w:rPr>
              <w:t>◎漢字の行書の基礎的な書き方</w:t>
            </w:r>
            <w:r w:rsidR="00190CA6" w:rsidRPr="00190CA6">
              <w:rPr>
                <w:rFonts w:hint="eastAsia"/>
                <w:spacing w:val="4"/>
              </w:rPr>
              <w:t>(</w:t>
            </w:r>
            <w:r w:rsidRPr="00190CA6">
              <w:rPr>
                <w:rFonts w:hint="eastAsia"/>
                <w:spacing w:val="4"/>
              </w:rPr>
              <w:t>点画の変化）を理解して</w:t>
            </w:r>
            <w:r w:rsidR="00877AD5">
              <w:rPr>
                <w:rFonts w:hint="eastAsia"/>
                <w:spacing w:val="4"/>
              </w:rPr>
              <w:t>，</w:t>
            </w:r>
            <w:r w:rsidRPr="00190CA6">
              <w:rPr>
                <w:rFonts w:hint="eastAsia"/>
                <w:spacing w:val="4"/>
              </w:rPr>
              <w:t>身</w:t>
            </w:r>
            <w:r w:rsidRPr="009531A9">
              <w:rPr>
                <w:rFonts w:hint="eastAsia"/>
              </w:rPr>
              <w:t>近な文字を書くことができる。</w:t>
            </w:r>
            <w:r w:rsidRPr="009531A9">
              <w:rPr>
                <w:spacing w:val="-1"/>
              </w:rPr>
              <w:t>［知技(3)エ(イ)，(1)イ］</w:t>
            </w:r>
          </w:p>
          <w:p w14:paraId="307EBC16" w14:textId="77777777" w:rsidR="00672DEA" w:rsidRPr="009531A9" w:rsidRDefault="00672DEA" w:rsidP="00C741BA">
            <w:pPr>
              <w:pStyle w:val="50-"/>
              <w:ind w:left="0" w:firstLineChars="0" w:firstLine="0"/>
            </w:pPr>
          </w:p>
        </w:tc>
        <w:tc>
          <w:tcPr>
            <w:tcW w:w="478" w:type="dxa"/>
            <w:tcBorders>
              <w:top w:val="single" w:sz="2" w:space="0" w:color="auto"/>
              <w:bottom w:val="single" w:sz="2" w:space="0" w:color="auto"/>
              <w:right w:val="single" w:sz="2" w:space="0" w:color="auto"/>
            </w:tcBorders>
            <w:tcMar>
              <w:left w:w="0" w:type="dxa"/>
              <w:right w:w="0" w:type="dxa"/>
            </w:tcMar>
          </w:tcPr>
          <w:p w14:paraId="09027402" w14:textId="77777777" w:rsidR="00672DEA" w:rsidRPr="005559B0" w:rsidRDefault="00672DEA" w:rsidP="00CE72FF">
            <w:pPr>
              <w:pStyle w:val="60-"/>
              <w:rPr>
                <w:rFonts w:ascii="ＭＳ ゴシック" w:eastAsia="ＭＳ ゴシック" w:hAnsi="ＭＳ ゴシック"/>
              </w:rPr>
            </w:pPr>
            <w:r w:rsidRPr="005559B0">
              <w:rPr>
                <w:rFonts w:ascii="ＭＳ ゴシック" w:eastAsia="ＭＳ ゴシック" w:hAnsi="ＭＳ ゴシック" w:hint="eastAsia"/>
              </w:rPr>
              <w:t>硬筆</w:t>
            </w:r>
          </w:p>
          <w:p w14:paraId="3E29264D" w14:textId="77777777" w:rsidR="00672DEA" w:rsidRPr="009531A9" w:rsidRDefault="00672DEA" w:rsidP="00CE72FF">
            <w:pPr>
              <w:pStyle w:val="60-"/>
            </w:pPr>
            <w:r w:rsidRPr="005559B0">
              <w:rPr>
                <w:rFonts w:ascii="ＭＳ ゴシック" w:eastAsia="ＭＳ ゴシック" w:hAnsi="ＭＳ ゴシック" w:hint="eastAsia"/>
              </w:rPr>
              <w:t>１</w:t>
            </w:r>
          </w:p>
        </w:tc>
        <w:tc>
          <w:tcPr>
            <w:tcW w:w="3742" w:type="dxa"/>
            <w:tcBorders>
              <w:top w:val="single" w:sz="2" w:space="0" w:color="auto"/>
              <w:left w:val="single" w:sz="2" w:space="0" w:color="auto"/>
              <w:bottom w:val="single" w:sz="2" w:space="0" w:color="auto"/>
            </w:tcBorders>
          </w:tcPr>
          <w:p w14:paraId="4BAF2CF1" w14:textId="77777777" w:rsidR="00672DEA" w:rsidRPr="009531A9" w:rsidRDefault="00672DEA" w:rsidP="00CE72FF">
            <w:pPr>
              <w:pStyle w:val="70-"/>
              <w:ind w:left="221" w:firstLineChars="0" w:hanging="221"/>
            </w:pPr>
            <w:r w:rsidRPr="009531A9">
              <w:rPr>
                <w:rFonts w:ascii="ＭＳ ゴシック" w:eastAsia="ＭＳ ゴシック" w:hAnsi="ＭＳ ゴシック" w:hint="eastAsia"/>
              </w:rPr>
              <w:t xml:space="preserve">１ </w:t>
            </w:r>
            <w:r w:rsidRPr="009531A9">
              <w:rPr>
                <w:rFonts w:hint="eastAsia"/>
              </w:rPr>
              <w:t>教科書P58-63で学習したこと（点画の変化）を振り返る。</w:t>
            </w:r>
          </w:p>
          <w:p w14:paraId="1A5BF2A5" w14:textId="77777777" w:rsidR="00672DEA" w:rsidRPr="009531A9" w:rsidRDefault="00672DEA" w:rsidP="00CE72FF">
            <w:pPr>
              <w:pStyle w:val="70-"/>
              <w:ind w:left="221" w:firstLineChars="0" w:hanging="221"/>
              <w:rPr>
                <w:rFonts w:ascii="ＭＳ ゴシック" w:eastAsia="ＭＳ ゴシック" w:hAnsi="ＭＳ ゴシック"/>
              </w:rPr>
            </w:pPr>
            <w:r w:rsidRPr="009531A9">
              <w:rPr>
                <w:rFonts w:ascii="ＭＳ ゴシック" w:eastAsia="ＭＳ ゴシック" w:hAnsi="ＭＳ ゴシック" w:hint="eastAsia"/>
              </w:rPr>
              <w:t xml:space="preserve">２ </w:t>
            </w:r>
            <w:r w:rsidRPr="009531A9">
              <w:rPr>
                <w:rFonts w:hint="eastAsia"/>
              </w:rPr>
              <w:t>点画の変化の仕方を確かめ，点画の変化についての学びを生活に生かすという意識をもって，硬筆で漢字や語句を書く。</w:t>
            </w:r>
          </w:p>
        </w:tc>
        <w:tc>
          <w:tcPr>
            <w:tcW w:w="3289" w:type="dxa"/>
            <w:tcBorders>
              <w:top w:val="single" w:sz="2" w:space="0" w:color="auto"/>
              <w:bottom w:val="single" w:sz="2" w:space="0" w:color="auto"/>
            </w:tcBorders>
            <w:tcMar>
              <w:left w:w="136" w:type="dxa"/>
              <w:right w:w="136" w:type="dxa"/>
            </w:tcMar>
          </w:tcPr>
          <w:p w14:paraId="5478564B" w14:textId="77777777" w:rsidR="00672DEA" w:rsidRPr="009531A9" w:rsidRDefault="00672DEA" w:rsidP="00CE72FF">
            <w:pPr>
              <w:pStyle w:val="80-"/>
            </w:pPr>
            <w:r w:rsidRPr="009531A9">
              <w:rPr>
                <w:rFonts w:hint="eastAsia"/>
              </w:rPr>
              <w:t>【知】漢字の行書の基礎的な書き方（点画の変化）を理解して</w:t>
            </w:r>
            <w:r w:rsidR="00877AD5">
              <w:rPr>
                <w:rFonts w:hint="eastAsia"/>
              </w:rPr>
              <w:t>，</w:t>
            </w:r>
            <w:r w:rsidRPr="009531A9">
              <w:rPr>
                <w:rFonts w:hint="eastAsia"/>
              </w:rPr>
              <w:t>身近な文字を書いている。</w:t>
            </w:r>
          </w:p>
          <w:p w14:paraId="2793577C" w14:textId="77777777" w:rsidR="00672DEA" w:rsidRPr="009531A9" w:rsidRDefault="00672DEA" w:rsidP="00CE72FF">
            <w:pPr>
              <w:pStyle w:val="80-"/>
            </w:pPr>
            <w:r w:rsidRPr="009531A9">
              <w:rPr>
                <w:rFonts w:hint="eastAsia"/>
              </w:rPr>
              <w:t>【思】</w:t>
            </w:r>
            <w:r w:rsidRPr="00CC523A">
              <w:rPr>
                <w:rFonts w:hint="eastAsia"/>
                <w:spacing w:val="-2"/>
              </w:rPr>
              <w:t>（硬筆で漢字や語句を書くなかで，行書</w:t>
            </w:r>
            <w:r w:rsidRPr="009531A9">
              <w:rPr>
                <w:rFonts w:hint="eastAsia"/>
              </w:rPr>
              <w:t>の基礎的な書き方＜点画の変化＞を確かめている。</w:t>
            </w:r>
            <w:r w:rsidR="00877AD5">
              <w:rPr>
                <w:rFonts w:hint="eastAsia"/>
              </w:rPr>
              <w:t>）</w:t>
            </w:r>
          </w:p>
          <w:p w14:paraId="5A8FFA86" w14:textId="77777777" w:rsidR="00672DEA" w:rsidRPr="009531A9" w:rsidRDefault="00672DEA" w:rsidP="00CE72FF">
            <w:pPr>
              <w:pStyle w:val="80-"/>
            </w:pPr>
            <w:r w:rsidRPr="009531A9">
              <w:rPr>
                <w:rFonts w:hint="eastAsia"/>
              </w:rPr>
              <w:t>【態】</w:t>
            </w:r>
            <w:r w:rsidRPr="009D3EA1">
              <w:rPr>
                <w:rFonts w:hint="eastAsia"/>
                <w:spacing w:val="-4"/>
              </w:rPr>
              <w:t>進んで(①)行書の書き方（点画の変化）</w:t>
            </w:r>
            <w:r w:rsidRPr="009531A9">
              <w:rPr>
                <w:rFonts w:hint="eastAsia"/>
              </w:rPr>
              <w:t>を理解し(③)，学習課題に沿って(②) 漢字や語句を書こうとしている(④)。</w:t>
            </w:r>
          </w:p>
        </w:tc>
      </w:tr>
      <w:tr w:rsidR="00830069" w14:paraId="3226C792" w14:textId="77777777" w:rsidTr="00672DEA">
        <w:trPr>
          <w:cantSplit/>
          <w:trHeight w:val="847"/>
        </w:trPr>
        <w:tc>
          <w:tcPr>
            <w:tcW w:w="476" w:type="dxa"/>
            <w:vMerge w:val="restart"/>
            <w:tcBorders>
              <w:top w:val="single" w:sz="2" w:space="0" w:color="auto"/>
              <w:bottom w:val="nil"/>
            </w:tcBorders>
            <w:tcMar>
              <w:left w:w="0" w:type="dxa"/>
              <w:right w:w="0" w:type="dxa"/>
            </w:tcMar>
          </w:tcPr>
          <w:p w14:paraId="49331B85" w14:textId="77777777" w:rsidR="00830069" w:rsidRDefault="00830069" w:rsidP="004211DC">
            <w:pPr>
              <w:pStyle w:val="20-"/>
            </w:pPr>
            <w:r>
              <w:rPr>
                <w:rFonts w:hint="eastAsia"/>
              </w:rPr>
              <w:t>２年</w:t>
            </w:r>
          </w:p>
        </w:tc>
        <w:tc>
          <w:tcPr>
            <w:tcW w:w="2381" w:type="dxa"/>
            <w:tcBorders>
              <w:top w:val="single" w:sz="2" w:space="0" w:color="auto"/>
              <w:bottom w:val="single" w:sz="2" w:space="0" w:color="auto"/>
            </w:tcBorders>
          </w:tcPr>
          <w:p w14:paraId="48B38B77" w14:textId="77777777" w:rsidR="00830069" w:rsidRPr="009531A9" w:rsidRDefault="00830069" w:rsidP="00CE72FF">
            <w:pPr>
              <w:pStyle w:val="50-"/>
              <w:ind w:left="0" w:firstLineChars="0" w:firstLine="0"/>
            </w:pPr>
            <w:r w:rsidRPr="009531A9">
              <w:rPr>
                <w:rFonts w:ascii="ＭＳ ゴシック" w:eastAsia="ＭＳ ゴシック" w:hAnsi="ＭＳ ゴシック" w:hint="eastAsia"/>
              </w:rPr>
              <w:t xml:space="preserve">点画の省略 </w:t>
            </w:r>
            <w:r w:rsidRPr="009531A9">
              <w:rPr>
                <w:rFonts w:hint="eastAsia"/>
              </w:rPr>
              <w:t>(</w:t>
            </w:r>
            <w:r w:rsidRPr="009531A9">
              <w:t>P</w:t>
            </w:r>
            <w:r w:rsidRPr="009531A9">
              <w:rPr>
                <w:rFonts w:hint="eastAsia"/>
              </w:rPr>
              <w:t>12</w:t>
            </w:r>
            <w:r w:rsidRPr="009531A9">
              <w:t>-</w:t>
            </w:r>
            <w:r w:rsidRPr="009531A9">
              <w:rPr>
                <w:rFonts w:hint="eastAsia"/>
              </w:rPr>
              <w:t>13)</w:t>
            </w:r>
          </w:p>
          <w:p w14:paraId="2AFA3F61" w14:textId="77777777" w:rsidR="00830069" w:rsidRPr="009531A9" w:rsidRDefault="00830069" w:rsidP="00FC7647">
            <w:pPr>
              <w:pStyle w:val="50-"/>
              <w:ind w:left="150" w:hanging="150"/>
            </w:pPr>
            <w:r w:rsidRPr="009531A9">
              <w:rPr>
                <w:rFonts w:hint="eastAsia"/>
              </w:rPr>
              <w:t>◎漢字の行書の書き方（点画の省略）を理解して，読みやすく速く書くことができる。</w:t>
            </w:r>
            <w:r w:rsidRPr="009531A9">
              <w:rPr>
                <w:spacing w:val="-1"/>
              </w:rPr>
              <w:t>[知技(3)ウ(ア)，(1)ウ］</w:t>
            </w:r>
          </w:p>
        </w:tc>
        <w:tc>
          <w:tcPr>
            <w:tcW w:w="478" w:type="dxa"/>
            <w:vMerge w:val="restart"/>
            <w:tcBorders>
              <w:bottom w:val="nil"/>
              <w:right w:val="single" w:sz="2" w:space="0" w:color="auto"/>
            </w:tcBorders>
            <w:tcMar>
              <w:left w:w="0" w:type="dxa"/>
              <w:right w:w="0" w:type="dxa"/>
            </w:tcMar>
          </w:tcPr>
          <w:p w14:paraId="5D5E3C56" w14:textId="77777777" w:rsidR="00830069" w:rsidRPr="005559B0" w:rsidRDefault="00830069" w:rsidP="00CE72FF">
            <w:pPr>
              <w:pStyle w:val="60-"/>
              <w:rPr>
                <w:rFonts w:ascii="ＭＳ ゴシック" w:eastAsia="ＭＳ ゴシック" w:hAnsi="ＭＳ ゴシック"/>
              </w:rPr>
            </w:pPr>
            <w:r w:rsidRPr="005559B0">
              <w:rPr>
                <w:rFonts w:ascii="ＭＳ ゴシック" w:eastAsia="ＭＳ ゴシック" w:hAnsi="ＭＳ ゴシック" w:hint="eastAsia"/>
              </w:rPr>
              <w:t>硬筆</w:t>
            </w:r>
          </w:p>
          <w:p w14:paraId="033D8FC1" w14:textId="77777777" w:rsidR="00830069" w:rsidRPr="009531A9" w:rsidRDefault="00830069" w:rsidP="00CE72FF">
            <w:pPr>
              <w:pStyle w:val="60-"/>
            </w:pPr>
            <w:r w:rsidRPr="005559B0">
              <w:rPr>
                <w:rFonts w:ascii="ＭＳ ゴシック" w:eastAsia="ＭＳ ゴシック" w:hAnsi="ＭＳ ゴシック" w:hint="eastAsia"/>
              </w:rPr>
              <w:t>３</w:t>
            </w:r>
          </w:p>
        </w:tc>
        <w:tc>
          <w:tcPr>
            <w:tcW w:w="3742" w:type="dxa"/>
            <w:tcBorders>
              <w:top w:val="single" w:sz="2" w:space="0" w:color="auto"/>
              <w:left w:val="single" w:sz="2" w:space="0" w:color="auto"/>
              <w:bottom w:val="single" w:sz="2" w:space="0" w:color="auto"/>
            </w:tcBorders>
          </w:tcPr>
          <w:p w14:paraId="6BC090CA" w14:textId="77777777" w:rsidR="00830069" w:rsidRPr="009531A9" w:rsidRDefault="00830069" w:rsidP="00CE72FF">
            <w:pPr>
              <w:pStyle w:val="70-"/>
              <w:ind w:left="220" w:firstLineChars="0" w:hanging="221"/>
            </w:pPr>
            <w:r w:rsidRPr="009531A9">
              <w:rPr>
                <w:rFonts w:ascii="ＭＳ ゴシック" w:eastAsia="ＭＳ ゴシック" w:hAnsi="ＭＳ ゴシック" w:hint="eastAsia"/>
              </w:rPr>
              <w:t xml:space="preserve">１ </w:t>
            </w:r>
            <w:r w:rsidRPr="009531A9">
              <w:rPr>
                <w:rFonts w:hint="eastAsia"/>
              </w:rPr>
              <w:t>教科書P66-69で学習したこと（点画の省略）を振り返る。</w:t>
            </w:r>
          </w:p>
          <w:p w14:paraId="557F7FA2" w14:textId="77777777" w:rsidR="00830069" w:rsidRPr="009531A9" w:rsidRDefault="00830069" w:rsidP="00CE72FF">
            <w:pPr>
              <w:pStyle w:val="70-"/>
              <w:ind w:left="221" w:firstLineChars="0" w:hanging="221"/>
              <w:jc w:val="left"/>
              <w:rPr>
                <w:rFonts w:ascii="ＭＳ ゴシック" w:eastAsia="ＭＳ ゴシック" w:hAnsi="ＭＳ ゴシック"/>
              </w:rPr>
            </w:pPr>
            <w:r w:rsidRPr="009531A9">
              <w:rPr>
                <w:rFonts w:ascii="ＭＳ ゴシック" w:eastAsia="ＭＳ ゴシック" w:hAnsi="ＭＳ ゴシック" w:hint="eastAsia"/>
              </w:rPr>
              <w:t xml:space="preserve">２ </w:t>
            </w:r>
            <w:r w:rsidRPr="009531A9">
              <w:rPr>
                <w:rFonts w:hint="eastAsia"/>
              </w:rPr>
              <w:t>点画の省略の仕方を確かめ，点画の省略についての学びを生活に生かすという意識をもって，硬筆で漢字や四字熟語を書く。</w:t>
            </w:r>
          </w:p>
        </w:tc>
        <w:tc>
          <w:tcPr>
            <w:tcW w:w="3289" w:type="dxa"/>
            <w:tcBorders>
              <w:top w:val="single" w:sz="2" w:space="0" w:color="auto"/>
              <w:bottom w:val="single" w:sz="2" w:space="0" w:color="auto"/>
            </w:tcBorders>
            <w:tcMar>
              <w:left w:w="136" w:type="dxa"/>
              <w:right w:w="136" w:type="dxa"/>
            </w:tcMar>
          </w:tcPr>
          <w:p w14:paraId="17504A23" w14:textId="77777777" w:rsidR="00830069" w:rsidRPr="009531A9" w:rsidRDefault="00830069" w:rsidP="00CE72FF">
            <w:pPr>
              <w:pStyle w:val="80-"/>
            </w:pPr>
            <w:r w:rsidRPr="009531A9">
              <w:rPr>
                <w:rFonts w:hint="eastAsia"/>
              </w:rPr>
              <w:t>【知】漢字の行書の書き方（点画の省略）を理解して，読みやすく速く書いている。</w:t>
            </w:r>
          </w:p>
          <w:p w14:paraId="7E38E3D9" w14:textId="77777777" w:rsidR="00830069" w:rsidRPr="009531A9" w:rsidRDefault="00830069" w:rsidP="00CE72FF">
            <w:pPr>
              <w:pStyle w:val="80-"/>
            </w:pPr>
            <w:r w:rsidRPr="009531A9">
              <w:rPr>
                <w:rFonts w:hint="eastAsia"/>
              </w:rPr>
              <w:t>【思】（硬筆で漢字や四字熟語を書くなかで，行書の書き方＜点画の省略＞を確かめている。</w:t>
            </w:r>
            <w:r>
              <w:rPr>
                <w:rFonts w:hint="eastAsia"/>
              </w:rPr>
              <w:t>）</w:t>
            </w:r>
          </w:p>
          <w:p w14:paraId="6789F271" w14:textId="77777777" w:rsidR="00830069" w:rsidRPr="009531A9" w:rsidRDefault="00830069" w:rsidP="003A178C">
            <w:pPr>
              <w:pStyle w:val="80-"/>
            </w:pPr>
            <w:r w:rsidRPr="009531A9">
              <w:rPr>
                <w:rFonts w:hint="eastAsia"/>
              </w:rPr>
              <w:t>【態】</w:t>
            </w:r>
            <w:r w:rsidRPr="003A178C">
              <w:rPr>
                <w:rFonts w:hint="eastAsia"/>
                <w:spacing w:val="-4"/>
              </w:rPr>
              <w:t>進んで</w:t>
            </w:r>
            <w:r w:rsidRPr="003A178C">
              <w:rPr>
                <w:spacing w:val="-4"/>
              </w:rPr>
              <w:t>(①)行書の書き方（点画の</w:t>
            </w:r>
            <w:r w:rsidRPr="003A178C">
              <w:rPr>
                <w:rFonts w:hint="eastAsia"/>
                <w:spacing w:val="-4"/>
              </w:rPr>
              <w:t>省略</w:t>
            </w:r>
            <w:r w:rsidRPr="003A178C">
              <w:rPr>
                <w:spacing w:val="-4"/>
              </w:rPr>
              <w:t>）</w:t>
            </w:r>
            <w:r w:rsidRPr="003A178C">
              <w:t>を理解し(③)，学習課題に沿って(②)</w:t>
            </w:r>
            <w:r w:rsidR="003A178C" w:rsidRPr="003A178C">
              <w:rPr>
                <w:rFonts w:hint="eastAsia"/>
              </w:rPr>
              <w:t xml:space="preserve"> </w:t>
            </w:r>
            <w:r w:rsidRPr="003A178C">
              <w:rPr>
                <w:rFonts w:hint="eastAsia"/>
              </w:rPr>
              <w:t>漢字や四字熟語</w:t>
            </w:r>
            <w:r w:rsidRPr="003A178C">
              <w:t>を書こうとしている(④)。</w:t>
            </w:r>
          </w:p>
        </w:tc>
      </w:tr>
      <w:tr w:rsidR="00830069" w14:paraId="2E4EBAC9" w14:textId="77777777" w:rsidTr="00672DEA">
        <w:trPr>
          <w:cantSplit/>
          <w:trHeight w:val="847"/>
        </w:trPr>
        <w:tc>
          <w:tcPr>
            <w:tcW w:w="476" w:type="dxa"/>
            <w:vMerge/>
            <w:tcBorders>
              <w:top w:val="single" w:sz="2" w:space="0" w:color="auto"/>
              <w:bottom w:val="nil"/>
            </w:tcBorders>
            <w:tcMar>
              <w:left w:w="0" w:type="dxa"/>
              <w:right w:w="0" w:type="dxa"/>
            </w:tcMar>
          </w:tcPr>
          <w:p w14:paraId="14C302CF" w14:textId="77777777" w:rsidR="00830069" w:rsidRDefault="00830069" w:rsidP="004211DC">
            <w:pPr>
              <w:pStyle w:val="20-"/>
            </w:pPr>
          </w:p>
        </w:tc>
        <w:tc>
          <w:tcPr>
            <w:tcW w:w="2381" w:type="dxa"/>
            <w:tcBorders>
              <w:top w:val="single" w:sz="2" w:space="0" w:color="auto"/>
              <w:bottom w:val="single" w:sz="2" w:space="0" w:color="auto"/>
            </w:tcBorders>
          </w:tcPr>
          <w:p w14:paraId="184F7FB7" w14:textId="77777777" w:rsidR="00830069" w:rsidRPr="009531A9" w:rsidRDefault="00830069" w:rsidP="00CE72FF">
            <w:pPr>
              <w:pStyle w:val="50-"/>
              <w:ind w:left="0" w:firstLineChars="0" w:firstLine="0"/>
            </w:pPr>
            <w:r w:rsidRPr="009531A9">
              <w:rPr>
                <w:rFonts w:ascii="ＭＳ ゴシック" w:eastAsia="ＭＳ ゴシック" w:hAnsi="ＭＳ ゴシック" w:hint="eastAsia"/>
              </w:rPr>
              <w:t xml:space="preserve">筆順の変化 </w:t>
            </w:r>
            <w:r w:rsidRPr="009531A9">
              <w:rPr>
                <w:rFonts w:hint="eastAsia"/>
              </w:rPr>
              <w:t>(</w:t>
            </w:r>
            <w:r w:rsidRPr="009531A9">
              <w:t>P</w:t>
            </w:r>
            <w:r w:rsidRPr="009531A9">
              <w:rPr>
                <w:rFonts w:hint="eastAsia"/>
              </w:rPr>
              <w:t>14</w:t>
            </w:r>
            <w:r w:rsidRPr="009531A9">
              <w:t>-</w:t>
            </w:r>
            <w:r w:rsidRPr="009531A9">
              <w:rPr>
                <w:rFonts w:hint="eastAsia"/>
              </w:rPr>
              <w:t>15)</w:t>
            </w:r>
          </w:p>
          <w:p w14:paraId="3CE35204" w14:textId="77777777" w:rsidR="00830069" w:rsidRPr="009531A9" w:rsidRDefault="00830069" w:rsidP="006648B9">
            <w:pPr>
              <w:pStyle w:val="50-"/>
              <w:ind w:left="150" w:hanging="150"/>
            </w:pPr>
            <w:r w:rsidRPr="009531A9">
              <w:rPr>
                <w:rFonts w:hint="eastAsia"/>
              </w:rPr>
              <w:t>◎漢字の行書の書き方（筆順の変化）を理解して，読みやすく速く書くことができる</w:t>
            </w:r>
            <w:r w:rsidRPr="009531A9">
              <w:rPr>
                <w:spacing w:val="-1"/>
              </w:rPr>
              <w:t>[知技(3)</w:t>
            </w:r>
            <w:r w:rsidRPr="009531A9">
              <w:rPr>
                <w:rFonts w:hint="eastAsia"/>
                <w:spacing w:val="-1"/>
              </w:rPr>
              <w:t>ア，</w:t>
            </w:r>
            <w:r w:rsidRPr="009531A9">
              <w:rPr>
                <w:spacing w:val="-1"/>
              </w:rPr>
              <w:t>ウ(ア)，(1)ウ］</w:t>
            </w:r>
          </w:p>
        </w:tc>
        <w:tc>
          <w:tcPr>
            <w:tcW w:w="478" w:type="dxa"/>
            <w:vMerge/>
            <w:tcBorders>
              <w:bottom w:val="nil"/>
              <w:right w:val="single" w:sz="2" w:space="0" w:color="auto"/>
            </w:tcBorders>
            <w:tcMar>
              <w:left w:w="0" w:type="dxa"/>
              <w:right w:w="0" w:type="dxa"/>
            </w:tcMar>
          </w:tcPr>
          <w:p w14:paraId="77CE48AE" w14:textId="77777777" w:rsidR="00830069" w:rsidRPr="009531A9" w:rsidRDefault="00830069" w:rsidP="00CE72FF">
            <w:pPr>
              <w:pStyle w:val="60-"/>
            </w:pPr>
          </w:p>
        </w:tc>
        <w:tc>
          <w:tcPr>
            <w:tcW w:w="3742" w:type="dxa"/>
            <w:tcBorders>
              <w:top w:val="single" w:sz="2" w:space="0" w:color="auto"/>
              <w:left w:val="single" w:sz="2" w:space="0" w:color="auto"/>
              <w:bottom w:val="single" w:sz="2" w:space="0" w:color="auto"/>
            </w:tcBorders>
          </w:tcPr>
          <w:p w14:paraId="3FC72443" w14:textId="77777777" w:rsidR="00830069" w:rsidRPr="009531A9" w:rsidRDefault="00830069" w:rsidP="00CE72FF">
            <w:pPr>
              <w:pStyle w:val="70-"/>
              <w:ind w:left="220" w:firstLineChars="0" w:hanging="221"/>
            </w:pPr>
            <w:r w:rsidRPr="009531A9">
              <w:rPr>
                <w:rFonts w:ascii="ＭＳ ゴシック" w:eastAsia="ＭＳ ゴシック" w:hAnsi="ＭＳ ゴシック" w:hint="eastAsia"/>
              </w:rPr>
              <w:t xml:space="preserve">１ </w:t>
            </w:r>
            <w:r w:rsidRPr="009531A9">
              <w:rPr>
                <w:rFonts w:hint="eastAsia"/>
              </w:rPr>
              <w:t>教科書P70-73で学習したこと（筆順の変化）を振り返る。</w:t>
            </w:r>
          </w:p>
          <w:p w14:paraId="55C6EB4A" w14:textId="77777777" w:rsidR="00830069" w:rsidRPr="009531A9" w:rsidRDefault="00830069" w:rsidP="00CE72FF">
            <w:pPr>
              <w:pStyle w:val="70-"/>
              <w:ind w:left="220" w:firstLineChars="0" w:hanging="221"/>
            </w:pPr>
            <w:r w:rsidRPr="009531A9">
              <w:rPr>
                <w:rFonts w:ascii="ＭＳ ゴシック" w:eastAsia="ＭＳ ゴシック" w:hAnsi="ＭＳ ゴシック" w:hint="eastAsia"/>
              </w:rPr>
              <w:t xml:space="preserve">２ </w:t>
            </w:r>
            <w:r w:rsidRPr="009531A9">
              <w:rPr>
                <w:rFonts w:hint="eastAsia"/>
              </w:rPr>
              <w:t>筆順の変化の仕方を確かめ，筆順の変化についての学びを生活に生かすという意識をもって，硬筆で漢字や和歌を書く。</w:t>
            </w:r>
          </w:p>
        </w:tc>
        <w:tc>
          <w:tcPr>
            <w:tcW w:w="3289" w:type="dxa"/>
            <w:tcBorders>
              <w:top w:val="single" w:sz="2" w:space="0" w:color="auto"/>
              <w:bottom w:val="single" w:sz="2" w:space="0" w:color="auto"/>
            </w:tcBorders>
            <w:tcMar>
              <w:left w:w="136" w:type="dxa"/>
              <w:right w:w="136" w:type="dxa"/>
            </w:tcMar>
          </w:tcPr>
          <w:p w14:paraId="4B3D64A0" w14:textId="77777777" w:rsidR="00830069" w:rsidRPr="009531A9" w:rsidRDefault="00830069" w:rsidP="00CE72FF">
            <w:pPr>
              <w:pStyle w:val="80-"/>
            </w:pPr>
            <w:r w:rsidRPr="009531A9">
              <w:rPr>
                <w:rFonts w:hint="eastAsia"/>
              </w:rPr>
              <w:t>【知】漢字の行書の書き方（筆順の変化）を理解して，読みやすく速く書いている。</w:t>
            </w:r>
          </w:p>
          <w:p w14:paraId="0D4A39CD" w14:textId="77777777" w:rsidR="00830069" w:rsidRPr="009531A9" w:rsidRDefault="00830069" w:rsidP="00CC523A">
            <w:pPr>
              <w:pStyle w:val="80-"/>
            </w:pPr>
            <w:r>
              <w:rPr>
                <w:rFonts w:hint="eastAsia"/>
              </w:rPr>
              <w:t>【思】</w:t>
            </w:r>
            <w:r w:rsidRPr="00CC523A">
              <w:rPr>
                <w:rFonts w:hint="eastAsia"/>
                <w:spacing w:val="-2"/>
              </w:rPr>
              <w:t>（硬筆で漢字や和歌を書くなかで，行書</w:t>
            </w:r>
            <w:r w:rsidRPr="009531A9">
              <w:rPr>
                <w:rFonts w:hint="eastAsia"/>
              </w:rPr>
              <w:t>の書き方＜筆順の変化＞を確かめている。）</w:t>
            </w:r>
          </w:p>
          <w:p w14:paraId="7398219F" w14:textId="77777777" w:rsidR="00830069" w:rsidRPr="009531A9" w:rsidRDefault="00830069" w:rsidP="00CE72FF">
            <w:pPr>
              <w:pStyle w:val="80-"/>
            </w:pPr>
            <w:r w:rsidRPr="009531A9">
              <w:rPr>
                <w:rFonts w:hint="eastAsia"/>
              </w:rPr>
              <w:t>【態】</w:t>
            </w:r>
            <w:r w:rsidRPr="00A25B27">
              <w:rPr>
                <w:rFonts w:hint="eastAsia"/>
                <w:spacing w:val="-4"/>
              </w:rPr>
              <w:t>進んで</w:t>
            </w:r>
            <w:r w:rsidRPr="00A25B27">
              <w:rPr>
                <w:spacing w:val="-4"/>
              </w:rPr>
              <w:t>(①)行書の書き方（</w:t>
            </w:r>
            <w:r w:rsidRPr="00A25B27">
              <w:rPr>
                <w:rFonts w:hint="eastAsia"/>
                <w:spacing w:val="-4"/>
              </w:rPr>
              <w:t>筆順</w:t>
            </w:r>
            <w:r w:rsidRPr="00A25B27">
              <w:rPr>
                <w:spacing w:val="-4"/>
              </w:rPr>
              <w:t>の</w:t>
            </w:r>
            <w:r w:rsidRPr="00A25B27">
              <w:rPr>
                <w:rFonts w:hint="eastAsia"/>
                <w:spacing w:val="-4"/>
              </w:rPr>
              <w:t>変化</w:t>
            </w:r>
            <w:r w:rsidRPr="00A25B27">
              <w:rPr>
                <w:spacing w:val="-4"/>
              </w:rPr>
              <w:t>）</w:t>
            </w:r>
            <w:r w:rsidRPr="009531A9">
              <w:t xml:space="preserve">を理解し(③)，学習課題に沿って(②) </w:t>
            </w:r>
            <w:r w:rsidRPr="009531A9">
              <w:rPr>
                <w:rFonts w:hint="eastAsia"/>
              </w:rPr>
              <w:t>漢字や和歌</w:t>
            </w:r>
            <w:r w:rsidRPr="009531A9">
              <w:t>を書こうとしている(④)。</w:t>
            </w:r>
          </w:p>
        </w:tc>
      </w:tr>
      <w:tr w:rsidR="00830069" w14:paraId="1A133F4C" w14:textId="77777777" w:rsidTr="00672DEA">
        <w:trPr>
          <w:cantSplit/>
          <w:trHeight w:val="847"/>
        </w:trPr>
        <w:tc>
          <w:tcPr>
            <w:tcW w:w="476" w:type="dxa"/>
            <w:tcBorders>
              <w:top w:val="nil"/>
              <w:bottom w:val="nil"/>
            </w:tcBorders>
            <w:tcMar>
              <w:left w:w="0" w:type="dxa"/>
              <w:right w:w="0" w:type="dxa"/>
            </w:tcMar>
          </w:tcPr>
          <w:p w14:paraId="1D608BC3" w14:textId="77777777" w:rsidR="00830069" w:rsidRDefault="00830069" w:rsidP="004211DC">
            <w:pPr>
              <w:pStyle w:val="20-"/>
            </w:pPr>
          </w:p>
        </w:tc>
        <w:tc>
          <w:tcPr>
            <w:tcW w:w="2381" w:type="dxa"/>
            <w:tcBorders>
              <w:top w:val="single" w:sz="2" w:space="0" w:color="auto"/>
              <w:bottom w:val="single" w:sz="2" w:space="0" w:color="auto"/>
            </w:tcBorders>
          </w:tcPr>
          <w:p w14:paraId="1BDE6A0B" w14:textId="77777777" w:rsidR="00830069" w:rsidRPr="009531A9" w:rsidRDefault="00830069" w:rsidP="00CE72FF">
            <w:pPr>
              <w:pStyle w:val="50-"/>
              <w:ind w:left="0" w:firstLineChars="0" w:firstLine="0"/>
              <w:rPr>
                <w:rFonts w:ascii="ＭＳ ゴシック" w:eastAsia="ＭＳ ゴシック" w:hAnsi="ＭＳ ゴシック"/>
              </w:rPr>
            </w:pPr>
            <w:r w:rsidRPr="009531A9">
              <w:rPr>
                <w:rFonts w:ascii="ＭＳ ゴシック" w:eastAsia="ＭＳ ゴシック" w:hAnsi="ＭＳ ゴシック" w:hint="eastAsia"/>
              </w:rPr>
              <w:t>部分別に練習しよう</w:t>
            </w:r>
          </w:p>
          <w:p w14:paraId="3E96F64C" w14:textId="77777777" w:rsidR="00830069" w:rsidRPr="009531A9" w:rsidRDefault="00830069" w:rsidP="00CE72FF">
            <w:pPr>
              <w:pStyle w:val="50-"/>
              <w:ind w:left="0" w:firstLineChars="0" w:firstLine="0"/>
            </w:pPr>
            <w:r w:rsidRPr="009531A9">
              <w:rPr>
                <w:rFonts w:hint="eastAsia"/>
              </w:rPr>
              <w:t>(教科書</w:t>
            </w:r>
            <w:r w:rsidRPr="009531A9">
              <w:t>P</w:t>
            </w:r>
            <w:r w:rsidRPr="009531A9">
              <w:rPr>
                <w:rFonts w:hint="eastAsia"/>
              </w:rPr>
              <w:t>16</w:t>
            </w:r>
            <w:r w:rsidRPr="009531A9">
              <w:t>-</w:t>
            </w:r>
            <w:r w:rsidRPr="009531A9">
              <w:rPr>
                <w:rFonts w:hint="eastAsia"/>
              </w:rPr>
              <w:t>17)</w:t>
            </w:r>
          </w:p>
          <w:p w14:paraId="40739455" w14:textId="77777777" w:rsidR="00830069" w:rsidRPr="009531A9" w:rsidRDefault="00830069" w:rsidP="006648B9">
            <w:pPr>
              <w:pStyle w:val="50-"/>
              <w:ind w:left="150" w:hanging="150"/>
            </w:pPr>
            <w:r w:rsidRPr="009531A9">
              <w:rPr>
                <w:rFonts w:ascii="ＭＳ ゴシック" w:eastAsia="ＭＳ ゴシック" w:hAnsi="ＭＳ ゴシック" w:hint="eastAsia"/>
              </w:rPr>
              <w:t>◎</w:t>
            </w:r>
            <w:r w:rsidRPr="009531A9">
              <w:rPr>
                <w:rFonts w:hint="eastAsia"/>
              </w:rPr>
              <w:t>漢字の行書の書き方を理解して，読みやすく速く書くことができる。</w:t>
            </w:r>
            <w:r w:rsidRPr="009531A9">
              <w:rPr>
                <w:rFonts w:hint="eastAsia"/>
                <w:spacing w:val="-1"/>
              </w:rPr>
              <w:t>［知技(3)ウ(ア)，(1)ウ］</w:t>
            </w:r>
          </w:p>
        </w:tc>
        <w:tc>
          <w:tcPr>
            <w:tcW w:w="478" w:type="dxa"/>
            <w:tcBorders>
              <w:top w:val="nil"/>
              <w:bottom w:val="nil"/>
              <w:right w:val="single" w:sz="2" w:space="0" w:color="auto"/>
            </w:tcBorders>
            <w:tcMar>
              <w:left w:w="0" w:type="dxa"/>
              <w:right w:w="0" w:type="dxa"/>
            </w:tcMar>
          </w:tcPr>
          <w:p w14:paraId="2D0E48BD" w14:textId="77777777" w:rsidR="00830069" w:rsidRPr="009531A9" w:rsidRDefault="00830069" w:rsidP="00CE72FF">
            <w:pPr>
              <w:pStyle w:val="60-"/>
            </w:pPr>
          </w:p>
        </w:tc>
        <w:tc>
          <w:tcPr>
            <w:tcW w:w="3742" w:type="dxa"/>
            <w:tcBorders>
              <w:top w:val="single" w:sz="2" w:space="0" w:color="auto"/>
              <w:left w:val="single" w:sz="2" w:space="0" w:color="auto"/>
              <w:bottom w:val="single" w:sz="2" w:space="0" w:color="auto"/>
            </w:tcBorders>
          </w:tcPr>
          <w:p w14:paraId="1809358E" w14:textId="77777777" w:rsidR="00830069" w:rsidRPr="009531A9" w:rsidRDefault="00830069" w:rsidP="00CE72FF">
            <w:pPr>
              <w:pStyle w:val="70-"/>
              <w:ind w:left="220" w:firstLineChars="0" w:hanging="221"/>
            </w:pPr>
            <w:r w:rsidRPr="009531A9">
              <w:rPr>
                <w:rFonts w:ascii="ＭＳ ゴシック" w:eastAsia="ＭＳ ゴシック" w:hAnsi="ＭＳ ゴシック" w:hint="eastAsia"/>
              </w:rPr>
              <w:t xml:space="preserve">１ </w:t>
            </w:r>
            <w:r w:rsidRPr="009531A9">
              <w:rPr>
                <w:rFonts w:hint="eastAsia"/>
              </w:rPr>
              <w:t>教科書P142-143で学習したこと（行書の部分の書き方）を振り返る。</w:t>
            </w:r>
          </w:p>
          <w:p w14:paraId="34585996" w14:textId="77777777" w:rsidR="00830069" w:rsidRPr="009531A9" w:rsidRDefault="00830069" w:rsidP="00CE72FF">
            <w:pPr>
              <w:pStyle w:val="70-"/>
              <w:ind w:left="218" w:firstLineChars="0" w:hanging="218"/>
              <w:rPr>
                <w:rFonts w:ascii="ＭＳ ゴシック" w:eastAsia="ＭＳ ゴシック" w:hAnsi="ＭＳ ゴシック"/>
              </w:rPr>
            </w:pPr>
            <w:r w:rsidRPr="009531A9">
              <w:rPr>
                <w:rFonts w:ascii="ＭＳ ゴシック" w:eastAsia="ＭＳ ゴシック" w:hAnsi="ＭＳ ゴシック" w:hint="eastAsia"/>
              </w:rPr>
              <w:t xml:space="preserve">２ </w:t>
            </w:r>
            <w:r w:rsidRPr="009531A9">
              <w:rPr>
                <w:rFonts w:hint="eastAsia"/>
              </w:rPr>
              <w:t>行書の部分の書き方を確かめ，部分の書き方の学びをその部分をもつ他の文字に生かすという意識をもって，硬筆で同じ部分をもつ漢字を書く。</w:t>
            </w:r>
          </w:p>
        </w:tc>
        <w:tc>
          <w:tcPr>
            <w:tcW w:w="3289" w:type="dxa"/>
            <w:tcBorders>
              <w:top w:val="single" w:sz="2" w:space="0" w:color="auto"/>
              <w:bottom w:val="single" w:sz="2" w:space="0" w:color="auto"/>
            </w:tcBorders>
            <w:tcMar>
              <w:left w:w="136" w:type="dxa"/>
              <w:right w:w="136" w:type="dxa"/>
            </w:tcMar>
          </w:tcPr>
          <w:p w14:paraId="3C719088" w14:textId="77777777" w:rsidR="00830069" w:rsidRPr="009531A9" w:rsidRDefault="00830069" w:rsidP="00CE72FF">
            <w:pPr>
              <w:pStyle w:val="80-"/>
            </w:pPr>
            <w:r w:rsidRPr="009531A9">
              <w:rPr>
                <w:rFonts w:hint="eastAsia"/>
              </w:rPr>
              <w:t>【知】漢字の行書の書き方を理解して，読みやすく速く書いている。</w:t>
            </w:r>
          </w:p>
          <w:p w14:paraId="6BC27E5B" w14:textId="77777777" w:rsidR="00830069" w:rsidRPr="009531A9" w:rsidRDefault="00830069" w:rsidP="00CE72FF">
            <w:pPr>
              <w:pStyle w:val="80-"/>
            </w:pPr>
            <w:r w:rsidRPr="009531A9">
              <w:rPr>
                <w:rFonts w:hint="eastAsia"/>
              </w:rPr>
              <w:t>【思】</w:t>
            </w:r>
            <w:r w:rsidRPr="00DE52D4">
              <w:rPr>
                <w:rFonts w:hint="eastAsia"/>
                <w:spacing w:val="-2"/>
              </w:rPr>
              <w:t>（硬筆で行書を書くなかで，行書の部分</w:t>
            </w:r>
            <w:r w:rsidRPr="009531A9">
              <w:rPr>
                <w:rFonts w:hint="eastAsia"/>
              </w:rPr>
              <w:t>の書き方を確かめている。）</w:t>
            </w:r>
          </w:p>
          <w:p w14:paraId="1F7657CE" w14:textId="77777777" w:rsidR="00830069" w:rsidRPr="009531A9" w:rsidRDefault="00830069" w:rsidP="00CE72FF">
            <w:pPr>
              <w:pStyle w:val="80-"/>
            </w:pPr>
            <w:r w:rsidRPr="009531A9">
              <w:rPr>
                <w:rFonts w:hint="eastAsia"/>
              </w:rPr>
              <w:t>【態】積極的に(①)行書の部分の書き方を理解して(③)，今までの学習を生かしながら(②)書こうとしている(④)。</w:t>
            </w:r>
          </w:p>
        </w:tc>
      </w:tr>
      <w:tr w:rsidR="00830069" w:rsidRPr="0017058A" w14:paraId="06B2014A" w14:textId="77777777" w:rsidTr="00672DEA">
        <w:trPr>
          <w:cantSplit/>
          <w:trHeight w:val="847"/>
        </w:trPr>
        <w:tc>
          <w:tcPr>
            <w:tcW w:w="476" w:type="dxa"/>
            <w:tcBorders>
              <w:top w:val="nil"/>
              <w:bottom w:val="single" w:sz="2" w:space="0" w:color="auto"/>
            </w:tcBorders>
            <w:tcMar>
              <w:left w:w="0" w:type="dxa"/>
              <w:right w:w="0" w:type="dxa"/>
            </w:tcMar>
          </w:tcPr>
          <w:p w14:paraId="6F7008B2" w14:textId="77777777" w:rsidR="00830069" w:rsidRPr="0017058A" w:rsidRDefault="00830069" w:rsidP="004211DC">
            <w:pPr>
              <w:pStyle w:val="20-"/>
            </w:pPr>
          </w:p>
        </w:tc>
        <w:tc>
          <w:tcPr>
            <w:tcW w:w="2381" w:type="dxa"/>
            <w:tcBorders>
              <w:top w:val="single" w:sz="2" w:space="0" w:color="auto"/>
              <w:bottom w:val="single" w:sz="2" w:space="0" w:color="auto"/>
            </w:tcBorders>
          </w:tcPr>
          <w:p w14:paraId="380A7672" w14:textId="77777777" w:rsidR="00830069" w:rsidRPr="009531A9" w:rsidRDefault="00830069" w:rsidP="00C741BA">
            <w:pPr>
              <w:pStyle w:val="50-"/>
              <w:ind w:left="0" w:firstLineChars="0" w:firstLine="0"/>
              <w:rPr>
                <w:rFonts w:ascii="ＭＳ ゴシック" w:eastAsia="ＭＳ ゴシック" w:hAnsi="ＭＳ ゴシック"/>
              </w:rPr>
            </w:pPr>
            <w:r w:rsidRPr="009531A9">
              <w:rPr>
                <w:rFonts w:ascii="ＭＳ ゴシック" w:eastAsia="ＭＳ ゴシック" w:hAnsi="ＭＳ ゴシック" w:hint="eastAsia"/>
              </w:rPr>
              <w:t>名文を書いてみよう２</w:t>
            </w:r>
          </w:p>
          <w:p w14:paraId="046ECEE8" w14:textId="77777777" w:rsidR="00830069" w:rsidRPr="009531A9" w:rsidRDefault="00830069" w:rsidP="00CE72FF">
            <w:pPr>
              <w:pStyle w:val="50-"/>
              <w:ind w:left="0" w:firstLineChars="0" w:firstLine="0"/>
            </w:pPr>
            <w:r w:rsidRPr="009531A9">
              <w:rPr>
                <w:rFonts w:hint="eastAsia"/>
              </w:rPr>
              <w:t>(教科書</w:t>
            </w:r>
            <w:r w:rsidRPr="009531A9">
              <w:t>P</w:t>
            </w:r>
            <w:r w:rsidRPr="009531A9">
              <w:rPr>
                <w:rFonts w:hint="eastAsia"/>
              </w:rPr>
              <w:t>18</w:t>
            </w:r>
            <w:r w:rsidRPr="009531A9">
              <w:t>-</w:t>
            </w:r>
            <w:r w:rsidRPr="009531A9">
              <w:rPr>
                <w:rFonts w:hint="eastAsia"/>
              </w:rPr>
              <w:t>19)</w:t>
            </w:r>
          </w:p>
          <w:p w14:paraId="2A044571" w14:textId="77777777" w:rsidR="00830069" w:rsidRPr="009531A9" w:rsidRDefault="00830069" w:rsidP="006648B9">
            <w:pPr>
              <w:pStyle w:val="50-"/>
              <w:ind w:left="150" w:hanging="150"/>
            </w:pPr>
            <w:r w:rsidRPr="009531A9">
              <w:rPr>
                <w:rFonts w:hint="eastAsia"/>
              </w:rPr>
              <w:t>◎今までに学習した知識・技能を生かして書くことができる。</w:t>
            </w:r>
            <w:r w:rsidRPr="009531A9">
              <w:rPr>
                <w:spacing w:val="-1"/>
              </w:rPr>
              <w:t>[知技(3)</w:t>
            </w:r>
            <w:r w:rsidRPr="009531A9">
              <w:rPr>
                <w:rFonts w:hint="eastAsia"/>
                <w:spacing w:val="-1"/>
              </w:rPr>
              <w:t>ア，</w:t>
            </w:r>
            <w:r w:rsidRPr="009531A9">
              <w:rPr>
                <w:spacing w:val="-1"/>
              </w:rPr>
              <w:t>ウ(ア)</w:t>
            </w:r>
            <w:r w:rsidRPr="009531A9">
              <w:rPr>
                <w:rFonts w:hint="eastAsia"/>
                <w:spacing w:val="-1"/>
              </w:rPr>
              <w:t>，(1)ウ</w:t>
            </w:r>
            <w:r w:rsidRPr="009531A9">
              <w:rPr>
                <w:spacing w:val="-1"/>
              </w:rPr>
              <w:t>］</w:t>
            </w:r>
          </w:p>
        </w:tc>
        <w:tc>
          <w:tcPr>
            <w:tcW w:w="478" w:type="dxa"/>
            <w:tcBorders>
              <w:top w:val="nil"/>
              <w:bottom w:val="single" w:sz="2" w:space="0" w:color="auto"/>
              <w:right w:val="single" w:sz="2" w:space="0" w:color="auto"/>
            </w:tcBorders>
            <w:tcMar>
              <w:left w:w="0" w:type="dxa"/>
              <w:right w:w="0" w:type="dxa"/>
            </w:tcMar>
          </w:tcPr>
          <w:p w14:paraId="00E8CB82" w14:textId="77777777" w:rsidR="00830069" w:rsidRPr="009531A9" w:rsidRDefault="00830069" w:rsidP="00CE72FF">
            <w:pPr>
              <w:pStyle w:val="60-"/>
            </w:pPr>
          </w:p>
        </w:tc>
        <w:tc>
          <w:tcPr>
            <w:tcW w:w="3742" w:type="dxa"/>
            <w:tcBorders>
              <w:top w:val="single" w:sz="2" w:space="0" w:color="auto"/>
              <w:left w:val="single" w:sz="2" w:space="0" w:color="auto"/>
              <w:bottom w:val="single" w:sz="2" w:space="0" w:color="auto"/>
            </w:tcBorders>
          </w:tcPr>
          <w:p w14:paraId="7DD3EA54" w14:textId="77777777" w:rsidR="00830069" w:rsidRPr="009531A9" w:rsidRDefault="00830069" w:rsidP="00CE72FF">
            <w:pPr>
              <w:pStyle w:val="70-"/>
              <w:ind w:left="221" w:firstLineChars="0" w:hanging="221"/>
            </w:pPr>
            <w:r w:rsidRPr="009531A9">
              <w:rPr>
                <w:rFonts w:ascii="ＭＳ ゴシック" w:eastAsia="ＭＳ ゴシック" w:hAnsi="ＭＳ ゴシック" w:hint="eastAsia"/>
              </w:rPr>
              <w:t>１</w:t>
            </w:r>
            <w:r w:rsidRPr="009531A9">
              <w:rPr>
                <w:rFonts w:hint="eastAsia"/>
              </w:rPr>
              <w:t xml:space="preserve"> </w:t>
            </w:r>
            <w:r w:rsidR="0002024F">
              <w:rPr>
                <w:rFonts w:hint="eastAsia"/>
              </w:rPr>
              <w:t>｢</w:t>
            </w:r>
            <w:r w:rsidRPr="009531A9">
              <w:rPr>
                <w:rFonts w:hint="eastAsia"/>
              </w:rPr>
              <w:t>いろは歌」「走れメロス」「扇の的」を音読して味わう。</w:t>
            </w:r>
          </w:p>
          <w:p w14:paraId="45D189E2" w14:textId="77777777" w:rsidR="00830069" w:rsidRPr="009531A9" w:rsidRDefault="00830069" w:rsidP="00CE72FF">
            <w:pPr>
              <w:pStyle w:val="70-"/>
              <w:ind w:left="218" w:firstLineChars="0" w:hanging="218"/>
              <w:rPr>
                <w:rFonts w:ascii="ＭＳ ゴシック" w:eastAsia="ＭＳ ゴシック" w:hAnsi="ＭＳ ゴシック"/>
              </w:rPr>
            </w:pPr>
            <w:r w:rsidRPr="009531A9">
              <w:rPr>
                <w:rFonts w:ascii="ＭＳ ゴシック" w:eastAsia="ＭＳ ゴシック" w:hAnsi="ＭＳ ゴシック" w:hint="eastAsia"/>
              </w:rPr>
              <w:t>２</w:t>
            </w:r>
            <w:r w:rsidRPr="009531A9">
              <w:rPr>
                <w:rFonts w:hint="eastAsia"/>
              </w:rPr>
              <w:t xml:space="preserve"> これまでに学習したこと（行書の特徴／行書とそれに調和</w:t>
            </w:r>
            <w:r w:rsidR="00877AD5">
              <w:rPr>
                <w:rFonts w:hint="eastAsia"/>
              </w:rPr>
              <w:t>した</w:t>
            </w:r>
            <w:r w:rsidRPr="009531A9">
              <w:rPr>
                <w:rFonts w:hint="eastAsia"/>
              </w:rPr>
              <w:t>仮名／文字の大きさと配列）に注意して，行書とそれに調和した仮名で名文を書く。</w:t>
            </w:r>
          </w:p>
        </w:tc>
        <w:tc>
          <w:tcPr>
            <w:tcW w:w="3289" w:type="dxa"/>
            <w:tcBorders>
              <w:top w:val="single" w:sz="2" w:space="0" w:color="auto"/>
              <w:bottom w:val="single" w:sz="2" w:space="0" w:color="auto"/>
            </w:tcBorders>
            <w:tcMar>
              <w:left w:w="136" w:type="dxa"/>
              <w:right w:w="136" w:type="dxa"/>
            </w:tcMar>
          </w:tcPr>
          <w:p w14:paraId="12A381BD" w14:textId="77777777" w:rsidR="00830069" w:rsidRPr="009531A9" w:rsidRDefault="00830069" w:rsidP="00CE72FF">
            <w:pPr>
              <w:pStyle w:val="80-"/>
            </w:pPr>
            <w:r w:rsidRPr="009531A9">
              <w:rPr>
                <w:rFonts w:hint="eastAsia"/>
              </w:rPr>
              <w:t>【知】今までに学習した知識・技能を生かして書いている。</w:t>
            </w:r>
          </w:p>
          <w:p w14:paraId="25B4F2F3" w14:textId="77777777" w:rsidR="00830069" w:rsidRPr="009531A9" w:rsidRDefault="00830069" w:rsidP="00CE72FF">
            <w:pPr>
              <w:pStyle w:val="80-"/>
            </w:pPr>
            <w:r w:rsidRPr="009531A9">
              <w:rPr>
                <w:rFonts w:hint="eastAsia"/>
              </w:rPr>
              <w:t>【思】（「いろは歌」「走れメロス」「扇の的」を書くなかで，今までに学習した知識・技能の生かし方を考えている。）</w:t>
            </w:r>
          </w:p>
          <w:p w14:paraId="29D90C1A" w14:textId="77777777" w:rsidR="00830069" w:rsidRPr="009531A9" w:rsidRDefault="00830069" w:rsidP="00CE72FF">
            <w:pPr>
              <w:pStyle w:val="80-"/>
            </w:pPr>
            <w:r w:rsidRPr="009531A9">
              <w:rPr>
                <w:rFonts w:hint="eastAsia"/>
              </w:rPr>
              <w:t>【態】積極的に(①)習得した知識・技能を振り返り(③)，今までの学習を生かして(②)「いろは歌」「走れメロス」「扇の的」を書こうとしている(④)。</w:t>
            </w:r>
          </w:p>
        </w:tc>
      </w:tr>
      <w:tr w:rsidR="00830069" w:rsidRPr="0017058A" w14:paraId="66834192" w14:textId="77777777" w:rsidTr="00672DEA">
        <w:trPr>
          <w:cantSplit/>
          <w:trHeight w:val="847"/>
        </w:trPr>
        <w:tc>
          <w:tcPr>
            <w:tcW w:w="476" w:type="dxa"/>
            <w:vMerge w:val="restart"/>
            <w:tcBorders>
              <w:top w:val="single" w:sz="2" w:space="0" w:color="auto"/>
            </w:tcBorders>
            <w:tcMar>
              <w:left w:w="0" w:type="dxa"/>
              <w:right w:w="0" w:type="dxa"/>
            </w:tcMar>
          </w:tcPr>
          <w:p w14:paraId="75E81E11" w14:textId="77777777" w:rsidR="00830069" w:rsidRPr="0017058A" w:rsidRDefault="00830069" w:rsidP="004211DC">
            <w:pPr>
              <w:pStyle w:val="20-"/>
            </w:pPr>
            <w:r w:rsidRPr="0017058A">
              <w:rPr>
                <w:rFonts w:hint="eastAsia"/>
              </w:rPr>
              <w:t>３年</w:t>
            </w:r>
          </w:p>
        </w:tc>
        <w:tc>
          <w:tcPr>
            <w:tcW w:w="2381" w:type="dxa"/>
            <w:tcBorders>
              <w:top w:val="single" w:sz="2" w:space="0" w:color="auto"/>
              <w:bottom w:val="single" w:sz="2" w:space="0" w:color="auto"/>
            </w:tcBorders>
          </w:tcPr>
          <w:p w14:paraId="64D65621" w14:textId="77777777" w:rsidR="00830069" w:rsidRPr="009531A9" w:rsidRDefault="00830069" w:rsidP="00CE72FF">
            <w:pPr>
              <w:pStyle w:val="50-"/>
              <w:ind w:left="0" w:firstLineChars="0" w:firstLine="0"/>
              <w:rPr>
                <w:rFonts w:ascii="ＭＳ ゴシック" w:eastAsia="ＭＳ ゴシック" w:hAnsi="ＭＳ ゴシック"/>
              </w:rPr>
            </w:pPr>
            <w:r w:rsidRPr="009531A9">
              <w:rPr>
                <w:rFonts w:ascii="ＭＳ ゴシック" w:eastAsia="ＭＳ ゴシック" w:hAnsi="ＭＳ ゴシック" w:hint="eastAsia"/>
              </w:rPr>
              <w:t>書写テストに挑戦しよう</w:t>
            </w:r>
          </w:p>
          <w:p w14:paraId="0DB315D2" w14:textId="77777777" w:rsidR="00830069" w:rsidRPr="009531A9" w:rsidRDefault="00830069" w:rsidP="00CE72FF">
            <w:pPr>
              <w:pStyle w:val="50-"/>
              <w:ind w:left="0" w:firstLineChars="0" w:firstLine="0"/>
            </w:pPr>
            <w:r w:rsidRPr="009531A9">
              <w:rPr>
                <w:rFonts w:hint="eastAsia"/>
              </w:rPr>
              <w:t>(教科書</w:t>
            </w:r>
            <w:r w:rsidRPr="009531A9">
              <w:t>P</w:t>
            </w:r>
            <w:r w:rsidRPr="009531A9">
              <w:rPr>
                <w:rFonts w:hint="eastAsia"/>
              </w:rPr>
              <w:t>20</w:t>
            </w:r>
            <w:r w:rsidRPr="009531A9">
              <w:t>-</w:t>
            </w:r>
            <w:r w:rsidRPr="009531A9">
              <w:rPr>
                <w:rFonts w:hint="eastAsia"/>
              </w:rPr>
              <w:t>21)</w:t>
            </w:r>
          </w:p>
          <w:p w14:paraId="2A58C6FF" w14:textId="77777777" w:rsidR="00830069" w:rsidRPr="009531A9" w:rsidRDefault="00830069" w:rsidP="006648B9">
            <w:pPr>
              <w:pStyle w:val="50-"/>
              <w:ind w:left="150" w:hanging="150"/>
            </w:pPr>
            <w:r w:rsidRPr="009531A9">
              <w:rPr>
                <w:rFonts w:hint="eastAsia"/>
              </w:rPr>
              <w:t>◎今までに学習した知識・技能を生かして書くことができる。[知技(3)エ(ア)，(1)ア]</w:t>
            </w:r>
          </w:p>
        </w:tc>
        <w:tc>
          <w:tcPr>
            <w:tcW w:w="478" w:type="dxa"/>
            <w:vMerge w:val="restart"/>
            <w:tcBorders>
              <w:top w:val="single" w:sz="2" w:space="0" w:color="auto"/>
              <w:right w:val="single" w:sz="2" w:space="0" w:color="auto"/>
            </w:tcBorders>
            <w:tcMar>
              <w:left w:w="0" w:type="dxa"/>
              <w:right w:w="0" w:type="dxa"/>
            </w:tcMar>
          </w:tcPr>
          <w:p w14:paraId="2AD6F6D6" w14:textId="77777777" w:rsidR="00830069" w:rsidRPr="005559B0" w:rsidRDefault="00830069" w:rsidP="00CE72FF">
            <w:pPr>
              <w:pStyle w:val="60-"/>
              <w:rPr>
                <w:rFonts w:ascii="ＭＳ ゴシック" w:eastAsia="ＭＳ ゴシック" w:hAnsi="ＭＳ ゴシック"/>
              </w:rPr>
            </w:pPr>
            <w:r w:rsidRPr="005559B0">
              <w:rPr>
                <w:rFonts w:ascii="ＭＳ ゴシック" w:eastAsia="ＭＳ ゴシック" w:hAnsi="ＭＳ ゴシック" w:hint="eastAsia"/>
              </w:rPr>
              <w:t>硬筆</w:t>
            </w:r>
          </w:p>
          <w:p w14:paraId="13C82D30" w14:textId="77777777" w:rsidR="00830069" w:rsidRPr="009531A9" w:rsidRDefault="00830069" w:rsidP="00CE72FF">
            <w:pPr>
              <w:pStyle w:val="60-"/>
            </w:pPr>
            <w:r w:rsidRPr="005559B0">
              <w:rPr>
                <w:rFonts w:ascii="ＭＳ ゴシック" w:eastAsia="ＭＳ ゴシック" w:hAnsi="ＭＳ ゴシック" w:hint="eastAsia"/>
              </w:rPr>
              <w:t>１</w:t>
            </w:r>
          </w:p>
        </w:tc>
        <w:tc>
          <w:tcPr>
            <w:tcW w:w="3742" w:type="dxa"/>
            <w:tcBorders>
              <w:top w:val="single" w:sz="2" w:space="0" w:color="auto"/>
              <w:left w:val="single" w:sz="2" w:space="0" w:color="auto"/>
              <w:bottom w:val="single" w:sz="2" w:space="0" w:color="auto"/>
            </w:tcBorders>
          </w:tcPr>
          <w:p w14:paraId="017A3BD2" w14:textId="77777777" w:rsidR="00830069" w:rsidRPr="009531A9" w:rsidRDefault="00830069" w:rsidP="00CE72FF">
            <w:pPr>
              <w:pStyle w:val="70-"/>
              <w:ind w:left="221" w:firstLineChars="0" w:hanging="221"/>
            </w:pPr>
            <w:r w:rsidRPr="009531A9">
              <w:rPr>
                <w:rFonts w:ascii="ＭＳ ゴシック" w:eastAsia="ＭＳ ゴシック" w:hAnsi="ＭＳ ゴシック" w:hint="eastAsia"/>
              </w:rPr>
              <w:t xml:space="preserve">１ </w:t>
            </w:r>
            <w:r w:rsidRPr="009531A9">
              <w:rPr>
                <w:rFonts w:hint="eastAsia"/>
              </w:rPr>
              <w:t>教科書P100-101｢三年間のまとめ」を一覧し，３年間で学習したことを振り返る。</w:t>
            </w:r>
          </w:p>
          <w:p w14:paraId="49558F4D" w14:textId="77777777" w:rsidR="00830069" w:rsidRPr="009531A9" w:rsidRDefault="00830069" w:rsidP="00CE72FF">
            <w:pPr>
              <w:pStyle w:val="70-"/>
              <w:ind w:left="221" w:firstLineChars="0" w:hanging="221"/>
            </w:pPr>
            <w:r w:rsidRPr="009531A9">
              <w:rPr>
                <w:rFonts w:ascii="ＭＳ ゴシック" w:eastAsia="ＭＳ ゴシック" w:hAnsi="ＭＳ ゴシック" w:hint="eastAsia"/>
              </w:rPr>
              <w:t>２</w:t>
            </w:r>
            <w:r w:rsidRPr="009531A9">
              <w:rPr>
                <w:rFonts w:hint="eastAsia"/>
              </w:rPr>
              <w:t xml:space="preserve"> 設問①～⑨に取り組む。</w:t>
            </w:r>
          </w:p>
          <w:p w14:paraId="726756A9" w14:textId="77777777" w:rsidR="00830069" w:rsidRPr="009531A9" w:rsidRDefault="00830069" w:rsidP="00CE72FF">
            <w:pPr>
              <w:pStyle w:val="70-"/>
              <w:ind w:left="221" w:firstLineChars="0" w:hanging="221"/>
            </w:pPr>
            <w:r w:rsidRPr="009531A9">
              <w:rPr>
                <w:rFonts w:ascii="ＭＳ ゴシック" w:eastAsia="ＭＳ ゴシック" w:hAnsi="ＭＳ ゴシック" w:hint="eastAsia"/>
              </w:rPr>
              <w:t>３</w:t>
            </w:r>
            <w:r w:rsidRPr="009531A9">
              <w:rPr>
                <w:rFonts w:hint="eastAsia"/>
              </w:rPr>
              <w:t xml:space="preserve"> それぞれの設問と関係のあるページを「三年間のまとめ」から探し，自分の解答を見直す。</w:t>
            </w:r>
          </w:p>
          <w:p w14:paraId="017486F6" w14:textId="77777777" w:rsidR="00830069" w:rsidRPr="009531A9" w:rsidRDefault="00830069" w:rsidP="00CE72FF">
            <w:pPr>
              <w:pStyle w:val="70-"/>
              <w:ind w:left="221" w:firstLineChars="0" w:hanging="221"/>
            </w:pPr>
            <w:r w:rsidRPr="009531A9">
              <w:rPr>
                <w:rFonts w:ascii="ＭＳ ゴシック" w:eastAsia="ＭＳ ゴシック" w:hAnsi="ＭＳ ゴシック" w:hint="eastAsia"/>
              </w:rPr>
              <w:t>４</w:t>
            </w:r>
            <w:r w:rsidRPr="009531A9">
              <w:rPr>
                <w:rFonts w:hint="eastAsia"/>
              </w:rPr>
              <w:t xml:space="preserve"> 教科書P21の解答を確かめ，点画の連続や変化など，設問に関連のある知識を確認し，定着させる。</w:t>
            </w:r>
          </w:p>
        </w:tc>
        <w:tc>
          <w:tcPr>
            <w:tcW w:w="3289" w:type="dxa"/>
            <w:tcBorders>
              <w:top w:val="single" w:sz="2" w:space="0" w:color="auto"/>
              <w:bottom w:val="single" w:sz="2" w:space="0" w:color="auto"/>
            </w:tcBorders>
            <w:tcMar>
              <w:left w:w="136" w:type="dxa"/>
              <w:right w:w="136" w:type="dxa"/>
            </w:tcMar>
          </w:tcPr>
          <w:p w14:paraId="6E6A3EB1" w14:textId="77777777" w:rsidR="00830069" w:rsidRPr="009531A9" w:rsidRDefault="00830069" w:rsidP="00CE72FF">
            <w:pPr>
              <w:pStyle w:val="80-"/>
            </w:pPr>
            <w:r w:rsidRPr="009531A9">
              <w:rPr>
                <w:rFonts w:hint="eastAsia"/>
              </w:rPr>
              <w:t>【知】今までに学習した知識・技能を生かして書いている。</w:t>
            </w:r>
          </w:p>
          <w:p w14:paraId="7CF3F666" w14:textId="77777777" w:rsidR="00830069" w:rsidRPr="009531A9" w:rsidRDefault="00830069" w:rsidP="00CE72FF">
            <w:pPr>
              <w:pStyle w:val="80-"/>
            </w:pPr>
            <w:r w:rsidRPr="009531A9">
              <w:rPr>
                <w:rFonts w:hint="eastAsia"/>
              </w:rPr>
              <w:t>【思】</w:t>
            </w:r>
            <w:r w:rsidRPr="00E6598E">
              <w:rPr>
                <w:rFonts w:hint="eastAsia"/>
                <w:spacing w:val="-2"/>
              </w:rPr>
              <w:t>（書写テストに挑戦するなかで，３年間</w:t>
            </w:r>
            <w:r w:rsidRPr="009531A9">
              <w:rPr>
                <w:rFonts w:hint="eastAsia"/>
              </w:rPr>
              <w:t>で学習した知識・技能を確かめている。）</w:t>
            </w:r>
          </w:p>
          <w:p w14:paraId="3640943A" w14:textId="77777777" w:rsidR="00830069" w:rsidRPr="009531A9" w:rsidRDefault="00830069" w:rsidP="00CE72FF">
            <w:pPr>
              <w:pStyle w:val="80-"/>
            </w:pPr>
            <w:r w:rsidRPr="009531A9">
              <w:rPr>
                <w:rFonts w:hint="eastAsia"/>
              </w:rPr>
              <w:t>【態】積極的に(①)３年間で習得した知識・技能を振り返り(③)，今までの学習を生かして(②)書写テストに挑戦しようとしている(④)。</w:t>
            </w:r>
          </w:p>
        </w:tc>
      </w:tr>
      <w:tr w:rsidR="00830069" w:rsidRPr="0017058A" w14:paraId="02ED8BF6" w14:textId="77777777" w:rsidTr="00830069">
        <w:trPr>
          <w:cantSplit/>
          <w:trHeight w:val="847"/>
        </w:trPr>
        <w:tc>
          <w:tcPr>
            <w:tcW w:w="476" w:type="dxa"/>
            <w:vMerge/>
            <w:tcMar>
              <w:left w:w="0" w:type="dxa"/>
              <w:right w:w="0" w:type="dxa"/>
            </w:tcMar>
          </w:tcPr>
          <w:p w14:paraId="54776956" w14:textId="77777777" w:rsidR="00830069" w:rsidRPr="0017058A" w:rsidRDefault="00830069" w:rsidP="004211DC">
            <w:pPr>
              <w:pStyle w:val="20-"/>
            </w:pPr>
          </w:p>
        </w:tc>
        <w:tc>
          <w:tcPr>
            <w:tcW w:w="2381" w:type="dxa"/>
            <w:tcBorders>
              <w:top w:val="single" w:sz="2" w:space="0" w:color="auto"/>
              <w:bottom w:val="single" w:sz="2" w:space="0" w:color="auto"/>
            </w:tcBorders>
          </w:tcPr>
          <w:p w14:paraId="0410E648" w14:textId="77777777" w:rsidR="00830069" w:rsidRPr="009531A9" w:rsidRDefault="00830069" w:rsidP="00C741BA">
            <w:pPr>
              <w:pStyle w:val="50-"/>
              <w:ind w:left="0" w:firstLineChars="0" w:firstLine="0"/>
              <w:rPr>
                <w:rFonts w:ascii="ＭＳ ゴシック" w:eastAsia="ＭＳ ゴシック" w:hAnsi="ＭＳ ゴシック"/>
              </w:rPr>
            </w:pPr>
            <w:r w:rsidRPr="009531A9">
              <w:rPr>
                <w:rFonts w:ascii="ＭＳ ゴシック" w:eastAsia="ＭＳ ゴシック" w:hAnsi="ＭＳ ゴシック" w:hint="eastAsia"/>
              </w:rPr>
              <w:t>名文を書いてみよう３</w:t>
            </w:r>
          </w:p>
          <w:p w14:paraId="175F0A10" w14:textId="77777777" w:rsidR="00830069" w:rsidRPr="009531A9" w:rsidRDefault="00830069" w:rsidP="00C741BA">
            <w:pPr>
              <w:pStyle w:val="50-"/>
              <w:ind w:left="0" w:firstLineChars="0" w:firstLine="0"/>
            </w:pPr>
            <w:r w:rsidRPr="009531A9">
              <w:rPr>
                <w:rFonts w:hint="eastAsia"/>
              </w:rPr>
              <w:t>(教科書</w:t>
            </w:r>
            <w:r w:rsidRPr="009531A9">
              <w:t>P</w:t>
            </w:r>
            <w:r w:rsidRPr="009531A9">
              <w:rPr>
                <w:rFonts w:hint="eastAsia"/>
              </w:rPr>
              <w:t>22</w:t>
            </w:r>
            <w:r w:rsidRPr="009531A9">
              <w:t>-</w:t>
            </w:r>
            <w:r w:rsidRPr="009531A9">
              <w:rPr>
                <w:rFonts w:hint="eastAsia"/>
              </w:rPr>
              <w:t>23)</w:t>
            </w:r>
          </w:p>
          <w:p w14:paraId="3411BA3E" w14:textId="77777777" w:rsidR="00830069" w:rsidRPr="009531A9" w:rsidRDefault="00830069" w:rsidP="00FC7647">
            <w:pPr>
              <w:pStyle w:val="50-"/>
              <w:ind w:left="150" w:hanging="150"/>
            </w:pPr>
            <w:r w:rsidRPr="009531A9">
              <w:rPr>
                <w:rFonts w:hint="eastAsia"/>
              </w:rPr>
              <w:t>◎今までに学習した知識・技能を生かして書くことができる。</w:t>
            </w:r>
            <w:r w:rsidRPr="009531A9">
              <w:rPr>
                <w:spacing w:val="-1"/>
              </w:rPr>
              <w:t>[知技(3)</w:t>
            </w:r>
            <w:r w:rsidRPr="009531A9">
              <w:rPr>
                <w:rFonts w:hint="eastAsia"/>
                <w:spacing w:val="-1"/>
              </w:rPr>
              <w:t>ア，エ</w:t>
            </w:r>
            <w:r w:rsidRPr="009531A9">
              <w:rPr>
                <w:spacing w:val="-1"/>
              </w:rPr>
              <w:t>(ア)</w:t>
            </w:r>
            <w:r w:rsidRPr="009531A9">
              <w:rPr>
                <w:rFonts w:hint="eastAsia"/>
                <w:spacing w:val="-1"/>
              </w:rPr>
              <w:t>，(1)ア</w:t>
            </w:r>
            <w:r w:rsidRPr="009531A9">
              <w:rPr>
                <w:spacing w:val="-1"/>
              </w:rPr>
              <w:t>］</w:t>
            </w:r>
          </w:p>
        </w:tc>
        <w:tc>
          <w:tcPr>
            <w:tcW w:w="478" w:type="dxa"/>
            <w:vMerge/>
            <w:tcBorders>
              <w:right w:val="single" w:sz="2" w:space="0" w:color="auto"/>
            </w:tcBorders>
            <w:tcMar>
              <w:left w:w="0" w:type="dxa"/>
              <w:right w:w="0" w:type="dxa"/>
            </w:tcMar>
          </w:tcPr>
          <w:p w14:paraId="2722995E" w14:textId="77777777" w:rsidR="00830069" w:rsidRPr="009531A9" w:rsidRDefault="00830069" w:rsidP="00CE72FF">
            <w:pPr>
              <w:pStyle w:val="60-"/>
            </w:pPr>
          </w:p>
        </w:tc>
        <w:tc>
          <w:tcPr>
            <w:tcW w:w="3742" w:type="dxa"/>
            <w:tcBorders>
              <w:top w:val="single" w:sz="2" w:space="0" w:color="auto"/>
              <w:left w:val="single" w:sz="2" w:space="0" w:color="auto"/>
              <w:bottom w:val="single" w:sz="2" w:space="0" w:color="auto"/>
            </w:tcBorders>
          </w:tcPr>
          <w:p w14:paraId="75627181" w14:textId="77777777" w:rsidR="00830069" w:rsidRPr="009531A9" w:rsidRDefault="00830069" w:rsidP="00CE72FF">
            <w:pPr>
              <w:pStyle w:val="70-"/>
              <w:ind w:left="221" w:firstLineChars="0" w:hanging="221"/>
            </w:pPr>
            <w:r w:rsidRPr="009531A9">
              <w:rPr>
                <w:rFonts w:ascii="ＭＳ ゴシック" w:eastAsia="ＭＳ ゴシック" w:hAnsi="ＭＳ ゴシック" w:hint="eastAsia"/>
              </w:rPr>
              <w:t>１</w:t>
            </w:r>
            <w:r w:rsidRPr="009531A9">
              <w:rPr>
                <w:rFonts w:hint="eastAsia"/>
              </w:rPr>
              <w:t xml:space="preserve"> </w:t>
            </w:r>
            <w:r w:rsidR="00E6598E">
              <w:rPr>
                <w:rFonts w:hint="eastAsia"/>
              </w:rPr>
              <w:t>｢</w:t>
            </w:r>
            <w:r w:rsidRPr="009531A9">
              <w:rPr>
                <w:rFonts w:hint="eastAsia"/>
              </w:rPr>
              <w:t>おくのほそ道」「雪国」「銀の滴降る降るまわりに」を音読して味わう。</w:t>
            </w:r>
          </w:p>
          <w:p w14:paraId="5CA95135" w14:textId="77777777" w:rsidR="00830069" w:rsidRPr="009531A9" w:rsidRDefault="00830069" w:rsidP="00CE72FF">
            <w:pPr>
              <w:pStyle w:val="70-"/>
              <w:ind w:left="218" w:firstLineChars="0" w:hanging="218"/>
              <w:rPr>
                <w:rFonts w:ascii="ＭＳ ゴシック" w:eastAsia="ＭＳ ゴシック" w:hAnsi="ＭＳ ゴシック"/>
              </w:rPr>
            </w:pPr>
            <w:r w:rsidRPr="009531A9">
              <w:rPr>
                <w:rFonts w:ascii="ＭＳ ゴシック" w:eastAsia="ＭＳ ゴシック" w:hAnsi="ＭＳ ゴシック" w:hint="eastAsia"/>
              </w:rPr>
              <w:t>２</w:t>
            </w:r>
            <w:r w:rsidRPr="009531A9">
              <w:rPr>
                <w:rFonts w:hint="eastAsia"/>
              </w:rPr>
              <w:t xml:space="preserve"> これまでに学習したこと（行書の特徴／行書とそれに調和した仮名／文字の大きさと配列）に注意して，行書とそれに調和した仮名で名文を書く。</w:t>
            </w:r>
          </w:p>
        </w:tc>
        <w:tc>
          <w:tcPr>
            <w:tcW w:w="3289" w:type="dxa"/>
            <w:tcBorders>
              <w:top w:val="single" w:sz="2" w:space="0" w:color="auto"/>
              <w:bottom w:val="single" w:sz="2" w:space="0" w:color="auto"/>
            </w:tcBorders>
            <w:tcMar>
              <w:left w:w="136" w:type="dxa"/>
              <w:right w:w="136" w:type="dxa"/>
            </w:tcMar>
          </w:tcPr>
          <w:p w14:paraId="669D3518" w14:textId="77777777" w:rsidR="00830069" w:rsidRPr="009531A9" w:rsidRDefault="00830069" w:rsidP="00CE72FF">
            <w:pPr>
              <w:pStyle w:val="80-"/>
            </w:pPr>
            <w:r w:rsidRPr="009531A9">
              <w:rPr>
                <w:rFonts w:hint="eastAsia"/>
              </w:rPr>
              <w:t>【知】今までに学習した知識・技能を生かして書いている。</w:t>
            </w:r>
          </w:p>
          <w:p w14:paraId="380AC790" w14:textId="77777777" w:rsidR="00830069" w:rsidRPr="009531A9" w:rsidRDefault="00830069" w:rsidP="00CE72FF">
            <w:pPr>
              <w:pStyle w:val="80-"/>
            </w:pPr>
            <w:r w:rsidRPr="009531A9">
              <w:rPr>
                <w:rFonts w:hint="eastAsia"/>
              </w:rPr>
              <w:t>【思】（「おくのほそ道」「雪国」「銀の滴降る降るまわりに」を書くなかで，今までに学習した知識・技能の生かし方を考えている。）</w:t>
            </w:r>
          </w:p>
          <w:p w14:paraId="1096C418" w14:textId="77777777" w:rsidR="00830069" w:rsidRPr="009531A9" w:rsidRDefault="00830069" w:rsidP="00CE72FF">
            <w:pPr>
              <w:pStyle w:val="80-"/>
            </w:pPr>
            <w:r w:rsidRPr="009531A9">
              <w:rPr>
                <w:rFonts w:hint="eastAsia"/>
              </w:rPr>
              <w:t>【態】積極的に(①)習得した知識・技能を振り返り(③)，今までの学習を生かして(②)「おくのほそ道」「雪国」「銀の滴降る降るまわりに」を書こうとしている(④)。</w:t>
            </w:r>
          </w:p>
        </w:tc>
      </w:tr>
      <w:tr w:rsidR="00830069" w:rsidRPr="0017058A" w14:paraId="3D6635EB" w14:textId="77777777" w:rsidTr="00830069">
        <w:trPr>
          <w:cantSplit/>
          <w:trHeight w:val="847"/>
        </w:trPr>
        <w:tc>
          <w:tcPr>
            <w:tcW w:w="476" w:type="dxa"/>
            <w:tcMar>
              <w:left w:w="0" w:type="dxa"/>
              <w:right w:w="0" w:type="dxa"/>
            </w:tcMar>
          </w:tcPr>
          <w:p w14:paraId="6E1F1B87" w14:textId="77777777" w:rsidR="00830069" w:rsidRPr="0017058A" w:rsidRDefault="00830069" w:rsidP="004211DC">
            <w:pPr>
              <w:pStyle w:val="20-"/>
            </w:pPr>
            <w:r w:rsidRPr="009B1054">
              <w:rPr>
                <w:rFonts w:hint="eastAsia"/>
                <w:spacing w:val="-20"/>
              </w:rPr>
              <w:t>１～３</w:t>
            </w:r>
            <w:r>
              <w:rPr>
                <w:rFonts w:hint="eastAsia"/>
              </w:rPr>
              <w:t>年</w:t>
            </w:r>
          </w:p>
        </w:tc>
        <w:tc>
          <w:tcPr>
            <w:tcW w:w="2381" w:type="dxa"/>
            <w:tcBorders>
              <w:top w:val="single" w:sz="2" w:space="0" w:color="auto"/>
              <w:bottom w:val="single" w:sz="2" w:space="0" w:color="auto"/>
            </w:tcBorders>
          </w:tcPr>
          <w:p w14:paraId="3A700EF8" w14:textId="77777777" w:rsidR="00830069" w:rsidRPr="009531A9" w:rsidRDefault="00830069" w:rsidP="00C741BA">
            <w:pPr>
              <w:pStyle w:val="50-"/>
              <w:ind w:left="0" w:firstLineChars="0" w:firstLine="0"/>
              <w:rPr>
                <w:rFonts w:ascii="ＭＳ ゴシック" w:eastAsia="ＭＳ ゴシック" w:hAnsi="ＭＳ ゴシック"/>
              </w:rPr>
            </w:pPr>
            <w:r w:rsidRPr="009531A9">
              <w:rPr>
                <w:rFonts w:ascii="ＭＳ ゴシック" w:eastAsia="ＭＳ ゴシック" w:hAnsi="ＭＳ ゴシック" w:hint="eastAsia"/>
              </w:rPr>
              <w:t>都道府県名を練習しよう</w:t>
            </w:r>
          </w:p>
          <w:p w14:paraId="77FB137C" w14:textId="77777777" w:rsidR="00830069" w:rsidRPr="009531A9" w:rsidRDefault="00830069" w:rsidP="00C741BA">
            <w:pPr>
              <w:pStyle w:val="50-"/>
              <w:ind w:left="0" w:firstLineChars="0" w:firstLine="0"/>
            </w:pPr>
            <w:r w:rsidRPr="009531A9">
              <w:rPr>
                <w:rFonts w:hint="eastAsia"/>
              </w:rPr>
              <w:t>(教科書</w:t>
            </w:r>
            <w:r w:rsidRPr="009531A9">
              <w:t>P</w:t>
            </w:r>
            <w:r w:rsidRPr="009531A9">
              <w:rPr>
                <w:rFonts w:hint="eastAsia"/>
              </w:rPr>
              <w:t>24</w:t>
            </w:r>
            <w:r w:rsidRPr="009531A9">
              <w:t>-</w:t>
            </w:r>
            <w:r w:rsidRPr="009531A9">
              <w:rPr>
                <w:rFonts w:hint="eastAsia"/>
              </w:rPr>
              <w:t>25)</w:t>
            </w:r>
          </w:p>
          <w:p w14:paraId="7627829D" w14:textId="77777777" w:rsidR="00830069" w:rsidRPr="009531A9" w:rsidRDefault="00830069" w:rsidP="00FC7647">
            <w:pPr>
              <w:pStyle w:val="50-"/>
              <w:ind w:left="150" w:hanging="150"/>
            </w:pPr>
            <w:r w:rsidRPr="009531A9">
              <w:rPr>
                <w:rFonts w:hint="eastAsia"/>
              </w:rPr>
              <w:t>◎今までに学習した知識・技能を生かして書くことができる。[１年/知技(3)エ(イ)，(1)イ][２年/知技(3)ウ(ア)，(1)ウ][３年/知技(3)エ(ア)，(1)ア]</w:t>
            </w:r>
          </w:p>
        </w:tc>
        <w:tc>
          <w:tcPr>
            <w:tcW w:w="478" w:type="dxa"/>
            <w:tcBorders>
              <w:right w:val="single" w:sz="2" w:space="0" w:color="auto"/>
            </w:tcBorders>
            <w:tcMar>
              <w:left w:w="0" w:type="dxa"/>
              <w:right w:w="0" w:type="dxa"/>
            </w:tcMar>
          </w:tcPr>
          <w:p w14:paraId="64CAC9ED" w14:textId="77777777" w:rsidR="00830069" w:rsidRPr="005559B0" w:rsidRDefault="00830069" w:rsidP="00E07BC2">
            <w:pPr>
              <w:pStyle w:val="60-"/>
              <w:rPr>
                <w:rFonts w:ascii="ＭＳ ゴシック" w:eastAsia="ＭＳ ゴシック" w:hAnsi="ＭＳ ゴシック"/>
              </w:rPr>
            </w:pPr>
            <w:r w:rsidRPr="005559B0">
              <w:rPr>
                <w:rFonts w:ascii="ＭＳ ゴシック" w:eastAsia="ＭＳ ゴシック" w:hAnsi="ＭＳ ゴシック" w:hint="eastAsia"/>
              </w:rPr>
              <w:t>適宜</w:t>
            </w:r>
          </w:p>
        </w:tc>
        <w:tc>
          <w:tcPr>
            <w:tcW w:w="3742" w:type="dxa"/>
            <w:tcBorders>
              <w:top w:val="single" w:sz="2" w:space="0" w:color="auto"/>
              <w:left w:val="single" w:sz="2" w:space="0" w:color="auto"/>
              <w:bottom w:val="single" w:sz="2" w:space="0" w:color="auto"/>
            </w:tcBorders>
          </w:tcPr>
          <w:p w14:paraId="52B183E8" w14:textId="77777777" w:rsidR="00830069" w:rsidRPr="009531A9" w:rsidRDefault="00830069" w:rsidP="00CE72FF">
            <w:pPr>
              <w:pStyle w:val="70-"/>
              <w:ind w:left="220" w:firstLineChars="0" w:hanging="221"/>
            </w:pPr>
            <w:r w:rsidRPr="009531A9">
              <w:rPr>
                <w:rFonts w:ascii="ＭＳ ゴシック" w:eastAsia="ＭＳ ゴシック" w:hAnsi="ＭＳ ゴシック" w:hint="eastAsia"/>
              </w:rPr>
              <w:t xml:space="preserve">１ </w:t>
            </w:r>
            <w:r w:rsidRPr="009531A9">
              <w:rPr>
                <w:rFonts w:hint="eastAsia"/>
              </w:rPr>
              <w:t>教科書P115「都道府県行書一覧」で学習したことを振り返る。</w:t>
            </w:r>
          </w:p>
          <w:p w14:paraId="7F1E29F4" w14:textId="77777777" w:rsidR="00830069" w:rsidRPr="009531A9" w:rsidRDefault="00830069" w:rsidP="00CE72FF">
            <w:pPr>
              <w:pStyle w:val="70-"/>
              <w:ind w:left="218" w:firstLineChars="0" w:hanging="218"/>
              <w:rPr>
                <w:rFonts w:ascii="ＭＳ ゴシック" w:eastAsia="ＭＳ ゴシック" w:hAnsi="ＭＳ ゴシック"/>
              </w:rPr>
            </w:pPr>
            <w:r w:rsidRPr="009531A9">
              <w:rPr>
                <w:rFonts w:ascii="ＭＳ ゴシック" w:eastAsia="ＭＳ ゴシック" w:hAnsi="ＭＳ ゴシック" w:hint="eastAsia"/>
              </w:rPr>
              <w:t xml:space="preserve">２ </w:t>
            </w:r>
            <w:r w:rsidRPr="009531A9">
              <w:rPr>
                <w:rFonts w:hint="eastAsia"/>
              </w:rPr>
              <w:t>都道府県名の行書での書き方を確かめながら，硬筆で都道府県名を書く。</w:t>
            </w:r>
          </w:p>
        </w:tc>
        <w:tc>
          <w:tcPr>
            <w:tcW w:w="3289" w:type="dxa"/>
            <w:tcBorders>
              <w:top w:val="single" w:sz="2" w:space="0" w:color="auto"/>
              <w:bottom w:val="single" w:sz="2" w:space="0" w:color="auto"/>
            </w:tcBorders>
            <w:tcMar>
              <w:left w:w="136" w:type="dxa"/>
              <w:right w:w="136" w:type="dxa"/>
            </w:tcMar>
          </w:tcPr>
          <w:p w14:paraId="433C6B34" w14:textId="77777777" w:rsidR="00830069" w:rsidRPr="009531A9" w:rsidRDefault="00830069" w:rsidP="00CE72FF">
            <w:pPr>
              <w:pStyle w:val="80-"/>
            </w:pPr>
            <w:r w:rsidRPr="009531A9">
              <w:rPr>
                <w:rFonts w:hint="eastAsia"/>
              </w:rPr>
              <w:t>【知】今までに学習した知識・技能を生かして書くことができる。</w:t>
            </w:r>
          </w:p>
          <w:p w14:paraId="7FE98394" w14:textId="77777777" w:rsidR="00830069" w:rsidRPr="009531A9" w:rsidRDefault="00830069" w:rsidP="00CE72FF">
            <w:pPr>
              <w:pStyle w:val="80-"/>
            </w:pPr>
            <w:r w:rsidRPr="009531A9">
              <w:rPr>
                <w:rFonts w:hint="eastAsia"/>
              </w:rPr>
              <w:t>【思】</w:t>
            </w:r>
            <w:r w:rsidRPr="00625653">
              <w:rPr>
                <w:rFonts w:hint="eastAsia"/>
                <w:spacing w:val="-2"/>
              </w:rPr>
              <w:t>（都道府県名を書くなかで，今までに学</w:t>
            </w:r>
            <w:r w:rsidRPr="009531A9">
              <w:rPr>
                <w:rFonts w:hint="eastAsia"/>
              </w:rPr>
              <w:t>習した知識・技能の生かし方を考えている。）</w:t>
            </w:r>
          </w:p>
          <w:p w14:paraId="3C69AEDD" w14:textId="77777777" w:rsidR="00830069" w:rsidRPr="009531A9" w:rsidRDefault="00830069" w:rsidP="00CE72FF">
            <w:pPr>
              <w:pStyle w:val="80-"/>
            </w:pPr>
            <w:r w:rsidRPr="009531A9">
              <w:rPr>
                <w:rFonts w:hint="eastAsia"/>
              </w:rPr>
              <w:t>【態】積極的に(①)習得した知識・技能を振り返り(③)，今までの学習を生かして(②)都道府県名を書こうとしている(④)。</w:t>
            </w:r>
          </w:p>
        </w:tc>
      </w:tr>
      <w:tr w:rsidR="00830069" w:rsidRPr="0017058A" w14:paraId="7005ADCE" w14:textId="77777777" w:rsidTr="00830069">
        <w:trPr>
          <w:cantSplit/>
          <w:trHeight w:val="847"/>
        </w:trPr>
        <w:tc>
          <w:tcPr>
            <w:tcW w:w="476" w:type="dxa"/>
            <w:tcMar>
              <w:left w:w="0" w:type="dxa"/>
              <w:right w:w="0" w:type="dxa"/>
            </w:tcMar>
          </w:tcPr>
          <w:p w14:paraId="152F45DA" w14:textId="77777777" w:rsidR="00830069" w:rsidRPr="00EE4B6E" w:rsidRDefault="00830069" w:rsidP="00CE72FF">
            <w:pPr>
              <w:pStyle w:val="20-"/>
            </w:pPr>
            <w:r w:rsidRPr="009B1054">
              <w:rPr>
                <w:rFonts w:hint="eastAsia"/>
                <w:spacing w:val="-20"/>
              </w:rPr>
              <w:t>２～３</w:t>
            </w:r>
            <w:r>
              <w:rPr>
                <w:rFonts w:hint="eastAsia"/>
              </w:rPr>
              <w:t>年</w:t>
            </w:r>
          </w:p>
        </w:tc>
        <w:tc>
          <w:tcPr>
            <w:tcW w:w="2381" w:type="dxa"/>
            <w:tcBorders>
              <w:top w:val="single" w:sz="2" w:space="0" w:color="auto"/>
            </w:tcBorders>
          </w:tcPr>
          <w:p w14:paraId="519768A1" w14:textId="77777777" w:rsidR="00830069" w:rsidRDefault="00830069" w:rsidP="00C741BA">
            <w:pPr>
              <w:pStyle w:val="50-"/>
              <w:ind w:left="0" w:firstLineChars="0" w:firstLine="0"/>
              <w:rPr>
                <w:rFonts w:ascii="ＭＳ ゴシック" w:eastAsia="ＭＳ ゴシック" w:hAnsi="ＭＳ ゴシック"/>
              </w:rPr>
            </w:pPr>
            <w:r w:rsidRPr="00765CC0">
              <w:rPr>
                <w:rFonts w:ascii="ＭＳ ゴシック" w:eastAsia="ＭＳ ゴシック" w:hAnsi="ＭＳ ゴシック" w:hint="eastAsia"/>
              </w:rPr>
              <w:t>年賀状を書こう</w:t>
            </w:r>
          </w:p>
          <w:p w14:paraId="3895B750" w14:textId="77777777" w:rsidR="00830069" w:rsidRDefault="00830069" w:rsidP="00C741BA">
            <w:pPr>
              <w:pStyle w:val="50-"/>
              <w:ind w:left="0" w:firstLineChars="0" w:firstLine="0"/>
            </w:pPr>
            <w:r w:rsidRPr="0017058A">
              <w:rPr>
                <w:rFonts w:hint="eastAsia"/>
              </w:rPr>
              <w:t>(</w:t>
            </w:r>
            <w:r>
              <w:rPr>
                <w:rFonts w:hint="eastAsia"/>
              </w:rPr>
              <w:t>教科書</w:t>
            </w:r>
            <w:r w:rsidRPr="0017058A">
              <w:t>P</w:t>
            </w:r>
            <w:r w:rsidRPr="0017058A">
              <w:rPr>
                <w:rFonts w:hint="eastAsia"/>
              </w:rPr>
              <w:t>26</w:t>
            </w:r>
            <w:r w:rsidRPr="0017058A">
              <w:t>-</w:t>
            </w:r>
            <w:r w:rsidRPr="0017058A">
              <w:rPr>
                <w:rFonts w:hint="eastAsia"/>
              </w:rPr>
              <w:t>27)</w:t>
            </w:r>
          </w:p>
          <w:p w14:paraId="62A65532" w14:textId="77777777" w:rsidR="00830069" w:rsidRPr="0017058A" w:rsidRDefault="00830069" w:rsidP="00FC7647">
            <w:pPr>
              <w:pStyle w:val="50-"/>
              <w:ind w:left="150" w:hanging="150"/>
            </w:pPr>
            <w:r>
              <w:rPr>
                <w:rFonts w:hint="eastAsia"/>
              </w:rPr>
              <w:t>◎今までに学習した知識・技能を生かして書くことができる。[２</w:t>
            </w:r>
            <w:r w:rsidRPr="0017058A">
              <w:rPr>
                <w:rFonts w:hint="eastAsia"/>
              </w:rPr>
              <w:t>年</w:t>
            </w:r>
            <w:r>
              <w:rPr>
                <w:rFonts w:hint="eastAsia"/>
              </w:rPr>
              <w:t>/</w:t>
            </w:r>
            <w:r w:rsidRPr="0017058A">
              <w:rPr>
                <w:rFonts w:hint="eastAsia"/>
              </w:rPr>
              <w:t>知技</w:t>
            </w:r>
            <w:r>
              <w:rPr>
                <w:rFonts w:hint="eastAsia"/>
              </w:rPr>
              <w:t>(3)</w:t>
            </w:r>
            <w:r w:rsidRPr="0017058A">
              <w:rPr>
                <w:rFonts w:hint="eastAsia"/>
              </w:rPr>
              <w:t>ウ</w:t>
            </w:r>
            <w:r>
              <w:rPr>
                <w:rFonts w:hint="eastAsia"/>
              </w:rPr>
              <w:t>(ア)</w:t>
            </w:r>
            <w:r w:rsidRPr="0017058A">
              <w:rPr>
                <w:rFonts w:hint="eastAsia"/>
              </w:rPr>
              <w:t>，</w:t>
            </w:r>
            <w:r>
              <w:rPr>
                <w:rFonts w:hint="eastAsia"/>
              </w:rPr>
              <w:t>(1)</w:t>
            </w:r>
            <w:r w:rsidRPr="0017058A">
              <w:rPr>
                <w:rFonts w:hint="eastAsia"/>
              </w:rPr>
              <w:t>ウ</w:t>
            </w:r>
            <w:r>
              <w:rPr>
                <w:rFonts w:hint="eastAsia"/>
              </w:rPr>
              <w:t>][３</w:t>
            </w:r>
            <w:r w:rsidRPr="0017058A">
              <w:rPr>
                <w:rFonts w:hint="eastAsia"/>
              </w:rPr>
              <w:t>年</w:t>
            </w:r>
            <w:r>
              <w:rPr>
                <w:rFonts w:hint="eastAsia"/>
              </w:rPr>
              <w:t>/</w:t>
            </w:r>
            <w:r w:rsidRPr="0017058A">
              <w:rPr>
                <w:rFonts w:hint="eastAsia"/>
              </w:rPr>
              <w:t>知技</w:t>
            </w:r>
            <w:r>
              <w:rPr>
                <w:rFonts w:hint="eastAsia"/>
              </w:rPr>
              <w:t>(3)</w:t>
            </w:r>
            <w:r w:rsidRPr="0017058A">
              <w:rPr>
                <w:rFonts w:hint="eastAsia"/>
              </w:rPr>
              <w:t>エ</w:t>
            </w:r>
            <w:r>
              <w:rPr>
                <w:rFonts w:hint="eastAsia"/>
              </w:rPr>
              <w:t>(ア)</w:t>
            </w:r>
            <w:r w:rsidRPr="0017058A">
              <w:rPr>
                <w:rFonts w:hint="eastAsia"/>
              </w:rPr>
              <w:t>，</w:t>
            </w:r>
            <w:r>
              <w:rPr>
                <w:rFonts w:hint="eastAsia"/>
              </w:rPr>
              <w:t>(1)</w:t>
            </w:r>
            <w:r w:rsidRPr="0017058A">
              <w:rPr>
                <w:rFonts w:hint="eastAsia"/>
              </w:rPr>
              <w:t>ア</w:t>
            </w:r>
            <w:r>
              <w:rPr>
                <w:rFonts w:hint="eastAsia"/>
              </w:rPr>
              <w:t>]</w:t>
            </w:r>
          </w:p>
        </w:tc>
        <w:tc>
          <w:tcPr>
            <w:tcW w:w="478" w:type="dxa"/>
            <w:tcBorders>
              <w:right w:val="single" w:sz="2" w:space="0" w:color="auto"/>
            </w:tcBorders>
            <w:tcMar>
              <w:left w:w="0" w:type="dxa"/>
              <w:right w:w="0" w:type="dxa"/>
            </w:tcMar>
          </w:tcPr>
          <w:p w14:paraId="221F56E7" w14:textId="77777777" w:rsidR="00830069" w:rsidRPr="005559B0" w:rsidRDefault="00830069" w:rsidP="00E07BC2">
            <w:pPr>
              <w:pStyle w:val="60-"/>
              <w:rPr>
                <w:rFonts w:ascii="ＭＳ ゴシック" w:eastAsia="ＭＳ ゴシック" w:hAnsi="ＭＳ ゴシック"/>
              </w:rPr>
            </w:pPr>
            <w:r w:rsidRPr="005559B0">
              <w:rPr>
                <w:rFonts w:ascii="ＭＳ ゴシック" w:eastAsia="ＭＳ ゴシック" w:hAnsi="ＭＳ ゴシック" w:hint="eastAsia"/>
              </w:rPr>
              <w:t>適宜</w:t>
            </w:r>
          </w:p>
        </w:tc>
        <w:tc>
          <w:tcPr>
            <w:tcW w:w="3742" w:type="dxa"/>
            <w:tcBorders>
              <w:top w:val="single" w:sz="2" w:space="0" w:color="auto"/>
              <w:left w:val="single" w:sz="2" w:space="0" w:color="auto"/>
            </w:tcBorders>
          </w:tcPr>
          <w:p w14:paraId="27559970" w14:textId="77777777" w:rsidR="00830069" w:rsidRDefault="00830069" w:rsidP="00CE72FF">
            <w:pPr>
              <w:pStyle w:val="70-"/>
              <w:ind w:left="220" w:firstLineChars="0" w:hanging="220"/>
              <w:rPr>
                <w:color w:val="000000"/>
              </w:rPr>
            </w:pPr>
            <w:r w:rsidRPr="00300B4E">
              <w:rPr>
                <w:rFonts w:ascii="ＭＳ ゴシック" w:eastAsia="ＭＳ ゴシック" w:hAnsi="ＭＳ ゴシック" w:hint="eastAsia"/>
                <w:color w:val="000000"/>
              </w:rPr>
              <w:t xml:space="preserve">１ </w:t>
            </w:r>
            <w:r w:rsidRPr="0087599D">
              <w:rPr>
                <w:rFonts w:hint="eastAsia"/>
                <w:color w:val="000000"/>
              </w:rPr>
              <w:t>教科書P114「はがきの書き方」で</w:t>
            </w:r>
            <w:r w:rsidRPr="00877AD5">
              <w:rPr>
                <w:rFonts w:hint="eastAsia"/>
              </w:rPr>
              <w:t>，</w:t>
            </w:r>
            <w:r w:rsidRPr="0087599D">
              <w:rPr>
                <w:rFonts w:hint="eastAsia"/>
                <w:color w:val="000000"/>
              </w:rPr>
              <w:t>はがきの表の書き方を確かめる。</w:t>
            </w:r>
          </w:p>
          <w:p w14:paraId="19EC1609" w14:textId="77777777" w:rsidR="00830069" w:rsidRPr="0087599D" w:rsidRDefault="00830069" w:rsidP="00CE72FF">
            <w:pPr>
              <w:pStyle w:val="70-"/>
              <w:ind w:left="220" w:firstLineChars="0" w:hanging="220"/>
              <w:rPr>
                <w:color w:val="000000"/>
              </w:rPr>
            </w:pPr>
            <w:r>
              <w:rPr>
                <w:rFonts w:ascii="ＭＳ ゴシック" w:eastAsia="ＭＳ ゴシック" w:hAnsi="ＭＳ ゴシック" w:hint="eastAsia"/>
                <w:color w:val="000000"/>
              </w:rPr>
              <w:t>２</w:t>
            </w:r>
            <w:r w:rsidRPr="003C3701">
              <w:rPr>
                <w:rFonts w:ascii="ＭＳ ゴシック" w:eastAsia="ＭＳ ゴシック" w:hAnsi="ＭＳ ゴシック" w:hint="eastAsia"/>
              </w:rPr>
              <w:t xml:space="preserve"> </w:t>
            </w:r>
            <w:r w:rsidRPr="003C3701">
              <w:rPr>
                <w:rFonts w:hint="eastAsia"/>
              </w:rPr>
              <w:t>はがきの表や，年賀状でよく使われる言葉をフェルトペン</w:t>
            </w:r>
            <w:r>
              <w:rPr>
                <w:rFonts w:hint="eastAsia"/>
              </w:rPr>
              <w:t>や小筆</w:t>
            </w:r>
            <w:r w:rsidRPr="003C3701">
              <w:rPr>
                <w:rFonts w:hint="eastAsia"/>
              </w:rPr>
              <w:t>でなぞる。</w:t>
            </w:r>
          </w:p>
          <w:p w14:paraId="11162187" w14:textId="77777777" w:rsidR="00830069" w:rsidRPr="0017058A" w:rsidRDefault="00830069" w:rsidP="00CE72FF">
            <w:pPr>
              <w:pStyle w:val="70-"/>
              <w:ind w:left="218" w:firstLineChars="0" w:hanging="218"/>
              <w:rPr>
                <w:rFonts w:ascii="ＭＳ ゴシック" w:eastAsia="ＭＳ ゴシック" w:hAnsi="ＭＳ ゴシック"/>
              </w:rPr>
            </w:pPr>
            <w:r>
              <w:rPr>
                <w:rFonts w:ascii="ＭＳ ゴシック" w:eastAsia="ＭＳ ゴシック" w:hAnsi="ＭＳ ゴシック" w:hint="eastAsia"/>
                <w:color w:val="000000"/>
              </w:rPr>
              <w:t>３</w:t>
            </w:r>
            <w:r w:rsidRPr="00300B4E">
              <w:rPr>
                <w:rFonts w:ascii="ＭＳ ゴシック" w:eastAsia="ＭＳ ゴシック" w:hAnsi="ＭＳ ゴシック" w:hint="eastAsia"/>
                <w:color w:val="000000"/>
              </w:rPr>
              <w:t xml:space="preserve"> </w:t>
            </w:r>
            <w:r>
              <w:rPr>
                <w:rFonts w:hint="eastAsia"/>
                <w:color w:val="000000"/>
              </w:rPr>
              <w:t>友達やお世話になっている人に年賀状を書く。</w:t>
            </w:r>
          </w:p>
        </w:tc>
        <w:tc>
          <w:tcPr>
            <w:tcW w:w="3289" w:type="dxa"/>
            <w:tcBorders>
              <w:top w:val="single" w:sz="2" w:space="0" w:color="auto"/>
            </w:tcBorders>
            <w:tcMar>
              <w:left w:w="136" w:type="dxa"/>
              <w:right w:w="136" w:type="dxa"/>
            </w:tcMar>
          </w:tcPr>
          <w:p w14:paraId="1910EBBF" w14:textId="77777777" w:rsidR="00830069" w:rsidRDefault="00830069" w:rsidP="00CE72FF">
            <w:pPr>
              <w:pStyle w:val="80-"/>
            </w:pPr>
            <w:r>
              <w:rPr>
                <w:rFonts w:hint="eastAsia"/>
              </w:rPr>
              <w:t>【知】今までに学習した知識・技能を生かして書いている。</w:t>
            </w:r>
          </w:p>
          <w:p w14:paraId="3930BE9A" w14:textId="77777777" w:rsidR="00830069" w:rsidRDefault="00830069" w:rsidP="00625653">
            <w:pPr>
              <w:pStyle w:val="80-"/>
            </w:pPr>
            <w:r>
              <w:rPr>
                <w:rFonts w:hint="eastAsia"/>
              </w:rPr>
              <w:t>【思】</w:t>
            </w:r>
            <w:r w:rsidRPr="00625653">
              <w:rPr>
                <w:rFonts w:hint="eastAsia"/>
                <w:spacing w:val="-2"/>
              </w:rPr>
              <w:t>（年賀状を書くなかで，書写で学んだ知</w:t>
            </w:r>
            <w:r>
              <w:rPr>
                <w:rFonts w:hint="eastAsia"/>
              </w:rPr>
              <w:t>識・技能の生かし方を考えている。）</w:t>
            </w:r>
          </w:p>
          <w:p w14:paraId="1E0CE6F9" w14:textId="77777777" w:rsidR="00830069" w:rsidRPr="0017058A" w:rsidRDefault="00830069" w:rsidP="00CE72FF">
            <w:pPr>
              <w:pStyle w:val="80-"/>
            </w:pPr>
            <w:r>
              <w:rPr>
                <w:rFonts w:hint="eastAsia"/>
              </w:rPr>
              <w:t>【態】</w:t>
            </w:r>
            <w:r>
              <w:rPr>
                <w:rFonts w:hint="eastAsia"/>
                <w:color w:val="000000"/>
              </w:rPr>
              <w:t>積極的に(①)書写で学んだ知識・技能を振り返り(③)，今までの学習を生かして(②)年賀状を書こうとしている</w:t>
            </w:r>
            <w:r w:rsidRPr="009531A9">
              <w:rPr>
                <w:rFonts w:hint="eastAsia"/>
              </w:rPr>
              <w:t>(④)</w:t>
            </w:r>
            <w:r>
              <w:rPr>
                <w:rFonts w:hint="eastAsia"/>
                <w:color w:val="000000"/>
              </w:rPr>
              <w:t>。</w:t>
            </w:r>
          </w:p>
        </w:tc>
      </w:tr>
    </w:tbl>
    <w:p w14:paraId="24E99F64" w14:textId="77777777" w:rsidR="00830069" w:rsidRDefault="00830069">
      <w:pPr>
        <w:pStyle w:val="00-"/>
        <w:sectPr w:rsidR="00830069" w:rsidSect="007861EE">
          <w:headerReference w:type="default" r:id="rId8"/>
          <w:headerReference w:type="first" r:id="rId9"/>
          <w:footerReference w:type="first" r:id="rId10"/>
          <w:pgSz w:w="11906" w:h="16838" w:code="9"/>
          <w:pgMar w:top="1304" w:right="777" w:bottom="680" w:left="777" w:header="510" w:footer="284" w:gutter="0"/>
          <w:pgNumType w:start="8"/>
          <w:cols w:space="425"/>
          <w:titlePg/>
          <w:docGrid w:type="lines" w:linePitch="260"/>
        </w:sectPr>
      </w:pPr>
    </w:p>
    <w:p w14:paraId="31947401" w14:textId="77777777" w:rsidR="00343EAC" w:rsidRPr="00DD7FF1" w:rsidRDefault="00343EAC">
      <w:pPr>
        <w:pStyle w:val="00-"/>
      </w:pPr>
    </w:p>
    <w:sectPr w:rsidR="00343EAC" w:rsidRPr="00DD7FF1" w:rsidSect="00830069">
      <w:type w:val="continuous"/>
      <w:pgSz w:w="11906" w:h="16838" w:code="9"/>
      <w:pgMar w:top="1304" w:right="777" w:bottom="680" w:left="777" w:header="510" w:footer="284" w:gutter="0"/>
      <w:pgNumType w:start="8"/>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990FC" w14:textId="77777777" w:rsidR="0006612D" w:rsidRDefault="0006612D">
      <w:r>
        <w:separator/>
      </w:r>
    </w:p>
  </w:endnote>
  <w:endnote w:type="continuationSeparator" w:id="0">
    <w:p w14:paraId="389AC7DA" w14:textId="77777777" w:rsidR="0006612D" w:rsidRDefault="0006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B7E9" w14:textId="77777777" w:rsidR="00830069" w:rsidRDefault="0083006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AD380" w14:textId="77777777" w:rsidR="0006612D" w:rsidRDefault="0006612D">
      <w:r>
        <w:separator/>
      </w:r>
    </w:p>
  </w:footnote>
  <w:footnote w:type="continuationSeparator" w:id="0">
    <w:p w14:paraId="00786507" w14:textId="77777777" w:rsidR="0006612D" w:rsidRDefault="0006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43A0" w14:textId="77777777" w:rsidR="00830069" w:rsidRDefault="00830069">
    <w:pPr>
      <w:pStyle w:val="05-"/>
    </w:pPr>
    <w:r>
      <w:rPr>
        <w:rFonts w:hint="eastAsia"/>
      </w:rPr>
      <w:t xml:space="preserve">　　</w:t>
    </w:r>
  </w:p>
  <w:tbl>
    <w:tblPr>
      <w:tblW w:w="0" w:type="auto"/>
      <w:jc w:val="center"/>
      <w:tblBorders>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78"/>
      <w:gridCol w:w="476"/>
      <w:gridCol w:w="3737"/>
      <w:gridCol w:w="3285"/>
    </w:tblGrid>
    <w:tr w:rsidR="00830069" w14:paraId="448C1AE9" w14:textId="77777777">
      <w:trPr>
        <w:cantSplit/>
        <w:trHeight w:hRule="exact" w:val="397"/>
        <w:jc w:val="center"/>
      </w:trPr>
      <w:tc>
        <w:tcPr>
          <w:tcW w:w="476" w:type="dxa"/>
          <w:shd w:val="clear" w:color="auto" w:fill="4C4C4C"/>
          <w:tcMar>
            <w:left w:w="0" w:type="dxa"/>
            <w:right w:w="0" w:type="dxa"/>
          </w:tcMar>
          <w:vAlign w:val="center"/>
        </w:tcPr>
        <w:p w14:paraId="3C490D25" w14:textId="77777777" w:rsidR="00830069" w:rsidRDefault="00830069">
          <w:pPr>
            <w:pStyle w:val="10-"/>
          </w:pPr>
          <w:r>
            <w:rPr>
              <w:rFonts w:hint="eastAsia"/>
            </w:rPr>
            <w:t>学年</w:t>
          </w:r>
        </w:p>
      </w:tc>
      <w:tc>
        <w:tcPr>
          <w:tcW w:w="2381" w:type="dxa"/>
          <w:shd w:val="clear" w:color="auto" w:fill="4C4C4C"/>
          <w:vAlign w:val="center"/>
        </w:tcPr>
        <w:p w14:paraId="598A0ADF" w14:textId="77777777" w:rsidR="00830069" w:rsidRDefault="00830069">
          <w:pPr>
            <w:pStyle w:val="10-"/>
          </w:pPr>
          <w:r>
            <w:rPr>
              <w:rFonts w:hint="eastAsia"/>
            </w:rPr>
            <w:t>単元名・教材名・指導目標</w:t>
          </w:r>
        </w:p>
      </w:tc>
      <w:tc>
        <w:tcPr>
          <w:tcW w:w="476" w:type="dxa"/>
          <w:shd w:val="clear" w:color="auto" w:fill="4C4C4C"/>
          <w:tcMar>
            <w:left w:w="0" w:type="dxa"/>
            <w:right w:w="0" w:type="dxa"/>
          </w:tcMar>
          <w:vAlign w:val="center"/>
        </w:tcPr>
        <w:p w14:paraId="1FD00353" w14:textId="77777777" w:rsidR="00830069" w:rsidRDefault="00830069">
          <w:pPr>
            <w:pStyle w:val="10-"/>
          </w:pPr>
          <w:r>
            <w:rPr>
              <w:rFonts w:hint="eastAsia"/>
            </w:rPr>
            <w:t>時数</w:t>
          </w:r>
        </w:p>
      </w:tc>
      <w:tc>
        <w:tcPr>
          <w:tcW w:w="3742" w:type="dxa"/>
          <w:shd w:val="clear" w:color="auto" w:fill="4C4C4C"/>
          <w:vAlign w:val="center"/>
        </w:tcPr>
        <w:p w14:paraId="0A1C59BA" w14:textId="77777777" w:rsidR="00830069" w:rsidRDefault="00830069">
          <w:pPr>
            <w:pStyle w:val="10-"/>
          </w:pPr>
          <w:r>
            <w:rPr>
              <w:rFonts w:hint="eastAsia"/>
            </w:rPr>
            <w:t>学習活動</w:t>
          </w:r>
        </w:p>
      </w:tc>
      <w:tc>
        <w:tcPr>
          <w:tcW w:w="3289" w:type="dxa"/>
          <w:shd w:val="clear" w:color="auto" w:fill="4C4C4C"/>
          <w:vAlign w:val="center"/>
        </w:tcPr>
        <w:p w14:paraId="7CAAEE7D" w14:textId="77777777" w:rsidR="00830069" w:rsidRDefault="00830069">
          <w:pPr>
            <w:pStyle w:val="10-"/>
          </w:pPr>
          <w:r>
            <w:rPr>
              <w:rFonts w:hint="eastAsia"/>
            </w:rPr>
            <w:t>評価規準</w:t>
          </w:r>
        </w:p>
      </w:tc>
    </w:tr>
  </w:tbl>
  <w:p w14:paraId="4DF12CE4" w14:textId="77777777" w:rsidR="00830069" w:rsidRDefault="00830069">
    <w:pPr>
      <w:pStyle w:val="00-"/>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0695" w14:textId="77777777" w:rsidR="00830069" w:rsidRPr="000D3820" w:rsidRDefault="00830069">
    <w:pPr>
      <w:pStyle w:val="05-"/>
      <w:rPr>
        <w:sz w:val="24"/>
      </w:rPr>
    </w:pPr>
    <w:r>
      <w:rPr>
        <w:rFonts w:hint="eastAsia"/>
        <w:sz w:val="24"/>
      </w:rPr>
      <w:t xml:space="preserve">年間指導計画　</w:t>
    </w:r>
    <w:r w:rsidR="006648B9">
      <w:rPr>
        <w:rFonts w:hint="eastAsia"/>
        <w:sz w:val="24"/>
      </w:rPr>
      <w:t>巻頭・</w:t>
    </w:r>
    <w:r>
      <w:rPr>
        <w:rFonts w:hint="eastAsia"/>
        <w:sz w:val="24"/>
      </w:rPr>
      <w:t>書写ブック</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77"/>
      <w:gridCol w:w="475"/>
      <w:gridCol w:w="3734"/>
      <w:gridCol w:w="3282"/>
    </w:tblGrid>
    <w:tr w:rsidR="00830069" w14:paraId="42F04A39"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40B3737F" w14:textId="77777777" w:rsidR="00830069" w:rsidRDefault="00830069">
          <w:pPr>
            <w:pStyle w:val="10-"/>
          </w:pPr>
          <w:r>
            <w:rPr>
              <w:rFonts w:hint="eastAsia"/>
            </w:rPr>
            <w:t>学年</w:t>
          </w:r>
        </w:p>
      </w:tc>
      <w:tc>
        <w:tcPr>
          <w:tcW w:w="2381" w:type="dxa"/>
          <w:shd w:val="clear" w:color="auto" w:fill="4C4C4C"/>
          <w:vAlign w:val="center"/>
        </w:tcPr>
        <w:p w14:paraId="3F62A228" w14:textId="77777777" w:rsidR="00830069" w:rsidRDefault="00830069">
          <w:pPr>
            <w:pStyle w:val="10-"/>
          </w:pPr>
          <w:r>
            <w:rPr>
              <w:rFonts w:hint="eastAsia"/>
            </w:rPr>
            <w:t>単元名・教材名・指導目標</w:t>
          </w:r>
        </w:p>
      </w:tc>
      <w:tc>
        <w:tcPr>
          <w:tcW w:w="476" w:type="dxa"/>
          <w:shd w:val="clear" w:color="auto" w:fill="4C4C4C"/>
          <w:tcMar>
            <w:left w:w="0" w:type="dxa"/>
            <w:right w:w="0" w:type="dxa"/>
          </w:tcMar>
          <w:vAlign w:val="center"/>
        </w:tcPr>
        <w:p w14:paraId="45F3BC43" w14:textId="77777777" w:rsidR="00830069" w:rsidRDefault="00830069">
          <w:pPr>
            <w:pStyle w:val="10-"/>
          </w:pPr>
          <w:r>
            <w:rPr>
              <w:rFonts w:hint="eastAsia"/>
            </w:rPr>
            <w:t>時数</w:t>
          </w:r>
        </w:p>
      </w:tc>
      <w:tc>
        <w:tcPr>
          <w:tcW w:w="3742" w:type="dxa"/>
          <w:shd w:val="clear" w:color="auto" w:fill="4C4C4C"/>
          <w:vAlign w:val="center"/>
        </w:tcPr>
        <w:p w14:paraId="328A271D" w14:textId="77777777" w:rsidR="00830069" w:rsidRDefault="00830069">
          <w:pPr>
            <w:pStyle w:val="10-"/>
          </w:pPr>
          <w:r>
            <w:rPr>
              <w:rFonts w:hint="eastAsia"/>
            </w:rPr>
            <w:t>学習活動</w:t>
          </w:r>
        </w:p>
      </w:tc>
      <w:tc>
        <w:tcPr>
          <w:tcW w:w="3289" w:type="dxa"/>
          <w:tcBorders>
            <w:top w:val="nil"/>
            <w:bottom w:val="nil"/>
          </w:tcBorders>
          <w:shd w:val="clear" w:color="auto" w:fill="4C4C4C"/>
          <w:vAlign w:val="center"/>
        </w:tcPr>
        <w:p w14:paraId="790B5607" w14:textId="77777777" w:rsidR="00830069" w:rsidRDefault="00830069">
          <w:pPr>
            <w:pStyle w:val="10-"/>
          </w:pPr>
          <w:r>
            <w:rPr>
              <w:rFonts w:hint="eastAsia"/>
            </w:rPr>
            <w:t>評価規準</w:t>
          </w:r>
        </w:p>
      </w:tc>
    </w:tr>
  </w:tbl>
  <w:p w14:paraId="175C33F7" w14:textId="77777777" w:rsidR="00830069" w:rsidRDefault="00830069">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5329"/>
    <w:multiLevelType w:val="hybridMultilevel"/>
    <w:tmpl w:val="C96837B4"/>
    <w:lvl w:ilvl="0" w:tplc="0B0E9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821A9"/>
    <w:multiLevelType w:val="hybridMultilevel"/>
    <w:tmpl w:val="AEC43172"/>
    <w:lvl w:ilvl="0" w:tplc="E8828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02FD8"/>
    <w:multiLevelType w:val="hybridMultilevel"/>
    <w:tmpl w:val="A746AD1E"/>
    <w:lvl w:ilvl="0" w:tplc="8188E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B71D3"/>
    <w:multiLevelType w:val="hybridMultilevel"/>
    <w:tmpl w:val="AFAE1C42"/>
    <w:lvl w:ilvl="0" w:tplc="BE486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9F2FD8"/>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778AD"/>
    <w:multiLevelType w:val="hybridMultilevel"/>
    <w:tmpl w:val="6FCE8E8C"/>
    <w:lvl w:ilvl="0" w:tplc="96326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F3C6E"/>
    <w:multiLevelType w:val="hybridMultilevel"/>
    <w:tmpl w:val="C3AC4182"/>
    <w:lvl w:ilvl="0" w:tplc="653A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996736"/>
    <w:multiLevelType w:val="hybridMultilevel"/>
    <w:tmpl w:val="AC7EE8E6"/>
    <w:lvl w:ilvl="0" w:tplc="7E006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584D9E"/>
    <w:multiLevelType w:val="hybridMultilevel"/>
    <w:tmpl w:val="B1D6E8D8"/>
    <w:lvl w:ilvl="0" w:tplc="58121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15086F"/>
    <w:multiLevelType w:val="hybridMultilevel"/>
    <w:tmpl w:val="4F003D9C"/>
    <w:lvl w:ilvl="0" w:tplc="0DFE1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4E2CF2"/>
    <w:multiLevelType w:val="hybridMultilevel"/>
    <w:tmpl w:val="DCF092B8"/>
    <w:lvl w:ilvl="0" w:tplc="7D3E5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A4782A"/>
    <w:multiLevelType w:val="hybridMultilevel"/>
    <w:tmpl w:val="FDE833C2"/>
    <w:lvl w:ilvl="0" w:tplc="42ECC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446164"/>
    <w:multiLevelType w:val="hybridMultilevel"/>
    <w:tmpl w:val="155A985C"/>
    <w:lvl w:ilvl="0" w:tplc="7D349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7A6B51"/>
    <w:multiLevelType w:val="hybridMultilevel"/>
    <w:tmpl w:val="ED78ACC4"/>
    <w:lvl w:ilvl="0" w:tplc="89F04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D66D2A"/>
    <w:multiLevelType w:val="hybridMultilevel"/>
    <w:tmpl w:val="78B061EE"/>
    <w:lvl w:ilvl="0" w:tplc="7D349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190A74"/>
    <w:multiLevelType w:val="hybridMultilevel"/>
    <w:tmpl w:val="9F18E2E2"/>
    <w:lvl w:ilvl="0" w:tplc="BA1EA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984E0B"/>
    <w:multiLevelType w:val="hybridMultilevel"/>
    <w:tmpl w:val="2E40A636"/>
    <w:lvl w:ilvl="0" w:tplc="77962A9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A86DDB"/>
    <w:multiLevelType w:val="hybridMultilevel"/>
    <w:tmpl w:val="4DF8AE04"/>
    <w:lvl w:ilvl="0" w:tplc="7D349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AA3104"/>
    <w:multiLevelType w:val="hybridMultilevel"/>
    <w:tmpl w:val="6B76247A"/>
    <w:lvl w:ilvl="0" w:tplc="D6F62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657D3C"/>
    <w:multiLevelType w:val="hybridMultilevel"/>
    <w:tmpl w:val="11E266D0"/>
    <w:lvl w:ilvl="0" w:tplc="7D349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3B59B6"/>
    <w:multiLevelType w:val="hybridMultilevel"/>
    <w:tmpl w:val="511C19B2"/>
    <w:lvl w:ilvl="0" w:tplc="481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18"/>
  </w:num>
  <w:num w:numId="5">
    <w:abstractNumId w:val="7"/>
  </w:num>
  <w:num w:numId="6">
    <w:abstractNumId w:val="8"/>
  </w:num>
  <w:num w:numId="7">
    <w:abstractNumId w:val="9"/>
  </w:num>
  <w:num w:numId="8">
    <w:abstractNumId w:val="15"/>
  </w:num>
  <w:num w:numId="9">
    <w:abstractNumId w:val="16"/>
  </w:num>
  <w:num w:numId="10">
    <w:abstractNumId w:val="10"/>
  </w:num>
  <w:num w:numId="11">
    <w:abstractNumId w:val="4"/>
  </w:num>
  <w:num w:numId="12">
    <w:abstractNumId w:val="13"/>
  </w:num>
  <w:num w:numId="13">
    <w:abstractNumId w:val="3"/>
  </w:num>
  <w:num w:numId="14">
    <w:abstractNumId w:val="0"/>
  </w:num>
  <w:num w:numId="15">
    <w:abstractNumId w:val="1"/>
  </w:num>
  <w:num w:numId="16">
    <w:abstractNumId w:val="20"/>
  </w:num>
  <w:num w:numId="17">
    <w:abstractNumId w:val="11"/>
  </w:num>
  <w:num w:numId="18">
    <w:abstractNumId w:val="12"/>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71"/>
    <w:rsid w:val="00001EE9"/>
    <w:rsid w:val="00011284"/>
    <w:rsid w:val="0002024F"/>
    <w:rsid w:val="00025E75"/>
    <w:rsid w:val="000260F1"/>
    <w:rsid w:val="0003785F"/>
    <w:rsid w:val="00045265"/>
    <w:rsid w:val="00050723"/>
    <w:rsid w:val="00052B97"/>
    <w:rsid w:val="0006153B"/>
    <w:rsid w:val="0006378C"/>
    <w:rsid w:val="000649AF"/>
    <w:rsid w:val="0006612D"/>
    <w:rsid w:val="0006660A"/>
    <w:rsid w:val="000705E9"/>
    <w:rsid w:val="000757F4"/>
    <w:rsid w:val="00075CB0"/>
    <w:rsid w:val="000B0207"/>
    <w:rsid w:val="000C208B"/>
    <w:rsid w:val="000C3FA4"/>
    <w:rsid w:val="000D3820"/>
    <w:rsid w:val="000F7093"/>
    <w:rsid w:val="00117D09"/>
    <w:rsid w:val="00126992"/>
    <w:rsid w:val="00142030"/>
    <w:rsid w:val="00145285"/>
    <w:rsid w:val="0014572D"/>
    <w:rsid w:val="001560E9"/>
    <w:rsid w:val="0016345B"/>
    <w:rsid w:val="00163E3B"/>
    <w:rsid w:val="001654E7"/>
    <w:rsid w:val="00166CD4"/>
    <w:rsid w:val="00177DF5"/>
    <w:rsid w:val="00177FF8"/>
    <w:rsid w:val="00185E19"/>
    <w:rsid w:val="00190CA6"/>
    <w:rsid w:val="001A4127"/>
    <w:rsid w:val="001A5081"/>
    <w:rsid w:val="001B5044"/>
    <w:rsid w:val="001B5CE0"/>
    <w:rsid w:val="001C05DC"/>
    <w:rsid w:val="001C13F3"/>
    <w:rsid w:val="001E3395"/>
    <w:rsid w:val="001E3CCB"/>
    <w:rsid w:val="00212562"/>
    <w:rsid w:val="00242C77"/>
    <w:rsid w:val="00243296"/>
    <w:rsid w:val="00245B32"/>
    <w:rsid w:val="0025747A"/>
    <w:rsid w:val="00262387"/>
    <w:rsid w:val="0027191B"/>
    <w:rsid w:val="0028312D"/>
    <w:rsid w:val="00290421"/>
    <w:rsid w:val="00293CBE"/>
    <w:rsid w:val="002942EC"/>
    <w:rsid w:val="00296F9F"/>
    <w:rsid w:val="002C4D70"/>
    <w:rsid w:val="002D527F"/>
    <w:rsid w:val="002E4D4D"/>
    <w:rsid w:val="002F1994"/>
    <w:rsid w:val="002F4F32"/>
    <w:rsid w:val="00311EC5"/>
    <w:rsid w:val="00340FD5"/>
    <w:rsid w:val="00343EAC"/>
    <w:rsid w:val="0034524E"/>
    <w:rsid w:val="003473AC"/>
    <w:rsid w:val="003626C5"/>
    <w:rsid w:val="0037403F"/>
    <w:rsid w:val="00374F10"/>
    <w:rsid w:val="00383510"/>
    <w:rsid w:val="003A178C"/>
    <w:rsid w:val="003A39D3"/>
    <w:rsid w:val="003A7261"/>
    <w:rsid w:val="003B384A"/>
    <w:rsid w:val="003B7DEA"/>
    <w:rsid w:val="003C1178"/>
    <w:rsid w:val="003C277C"/>
    <w:rsid w:val="003E7E1D"/>
    <w:rsid w:val="003F1EDA"/>
    <w:rsid w:val="0040204E"/>
    <w:rsid w:val="00402367"/>
    <w:rsid w:val="0040695A"/>
    <w:rsid w:val="004069C0"/>
    <w:rsid w:val="004161FD"/>
    <w:rsid w:val="004211DC"/>
    <w:rsid w:val="00426373"/>
    <w:rsid w:val="004320E0"/>
    <w:rsid w:val="0043355C"/>
    <w:rsid w:val="00445812"/>
    <w:rsid w:val="00490E9A"/>
    <w:rsid w:val="0049554B"/>
    <w:rsid w:val="004957FA"/>
    <w:rsid w:val="004A030F"/>
    <w:rsid w:val="004A4697"/>
    <w:rsid w:val="004B3A21"/>
    <w:rsid w:val="004B497E"/>
    <w:rsid w:val="004B5636"/>
    <w:rsid w:val="004D3054"/>
    <w:rsid w:val="004E0D65"/>
    <w:rsid w:val="004F35E1"/>
    <w:rsid w:val="004F3D65"/>
    <w:rsid w:val="0050062F"/>
    <w:rsid w:val="005044DB"/>
    <w:rsid w:val="00512FA9"/>
    <w:rsid w:val="0051417C"/>
    <w:rsid w:val="0051591C"/>
    <w:rsid w:val="005250BA"/>
    <w:rsid w:val="0053102F"/>
    <w:rsid w:val="00536E3C"/>
    <w:rsid w:val="00556265"/>
    <w:rsid w:val="00571108"/>
    <w:rsid w:val="00575FE6"/>
    <w:rsid w:val="005875A9"/>
    <w:rsid w:val="00591D6E"/>
    <w:rsid w:val="00591F23"/>
    <w:rsid w:val="005A292F"/>
    <w:rsid w:val="005B286E"/>
    <w:rsid w:val="005B51F9"/>
    <w:rsid w:val="005B5828"/>
    <w:rsid w:val="005B7DDE"/>
    <w:rsid w:val="005D16B6"/>
    <w:rsid w:val="005D69AD"/>
    <w:rsid w:val="005D790E"/>
    <w:rsid w:val="00600787"/>
    <w:rsid w:val="00601085"/>
    <w:rsid w:val="006039FA"/>
    <w:rsid w:val="006143C7"/>
    <w:rsid w:val="00625653"/>
    <w:rsid w:val="00625920"/>
    <w:rsid w:val="006345F8"/>
    <w:rsid w:val="0063586C"/>
    <w:rsid w:val="0063760E"/>
    <w:rsid w:val="006426F6"/>
    <w:rsid w:val="0065080B"/>
    <w:rsid w:val="00653339"/>
    <w:rsid w:val="00664377"/>
    <w:rsid w:val="006648B9"/>
    <w:rsid w:val="006705A5"/>
    <w:rsid w:val="00672DEA"/>
    <w:rsid w:val="006832BA"/>
    <w:rsid w:val="006841BD"/>
    <w:rsid w:val="00692EF7"/>
    <w:rsid w:val="00694191"/>
    <w:rsid w:val="00696211"/>
    <w:rsid w:val="006A0150"/>
    <w:rsid w:val="006A0E18"/>
    <w:rsid w:val="006A5C09"/>
    <w:rsid w:val="006C5A8F"/>
    <w:rsid w:val="006D211A"/>
    <w:rsid w:val="00715CF1"/>
    <w:rsid w:val="00731DC3"/>
    <w:rsid w:val="00762648"/>
    <w:rsid w:val="0076694D"/>
    <w:rsid w:val="00767FCC"/>
    <w:rsid w:val="00770262"/>
    <w:rsid w:val="00780CD2"/>
    <w:rsid w:val="00781227"/>
    <w:rsid w:val="00781F9B"/>
    <w:rsid w:val="007826F7"/>
    <w:rsid w:val="007861EE"/>
    <w:rsid w:val="007875B8"/>
    <w:rsid w:val="0079092B"/>
    <w:rsid w:val="007A0FBC"/>
    <w:rsid w:val="007A2451"/>
    <w:rsid w:val="007A6A1C"/>
    <w:rsid w:val="007B47DA"/>
    <w:rsid w:val="007C4CB0"/>
    <w:rsid w:val="007C548E"/>
    <w:rsid w:val="007C6245"/>
    <w:rsid w:val="007C6473"/>
    <w:rsid w:val="007D0DC0"/>
    <w:rsid w:val="007D48C0"/>
    <w:rsid w:val="007E0806"/>
    <w:rsid w:val="007E30B3"/>
    <w:rsid w:val="007E3D84"/>
    <w:rsid w:val="007F0ED3"/>
    <w:rsid w:val="007F22C7"/>
    <w:rsid w:val="0080695C"/>
    <w:rsid w:val="00816823"/>
    <w:rsid w:val="00824681"/>
    <w:rsid w:val="00830069"/>
    <w:rsid w:val="0084454B"/>
    <w:rsid w:val="00863F68"/>
    <w:rsid w:val="00865408"/>
    <w:rsid w:val="008779D9"/>
    <w:rsid w:val="00877AD5"/>
    <w:rsid w:val="00877B7C"/>
    <w:rsid w:val="008807CA"/>
    <w:rsid w:val="00881267"/>
    <w:rsid w:val="0089216E"/>
    <w:rsid w:val="008A13F6"/>
    <w:rsid w:val="008B0A4E"/>
    <w:rsid w:val="008B1853"/>
    <w:rsid w:val="008C2507"/>
    <w:rsid w:val="008C28BF"/>
    <w:rsid w:val="008D2CF9"/>
    <w:rsid w:val="008D380F"/>
    <w:rsid w:val="008E6B0D"/>
    <w:rsid w:val="008E7CA3"/>
    <w:rsid w:val="008F21B7"/>
    <w:rsid w:val="009017DF"/>
    <w:rsid w:val="00902925"/>
    <w:rsid w:val="009034DD"/>
    <w:rsid w:val="00903883"/>
    <w:rsid w:val="00904ADB"/>
    <w:rsid w:val="00920207"/>
    <w:rsid w:val="00924EB0"/>
    <w:rsid w:val="0094664B"/>
    <w:rsid w:val="00950B15"/>
    <w:rsid w:val="00950EE5"/>
    <w:rsid w:val="00971387"/>
    <w:rsid w:val="00980539"/>
    <w:rsid w:val="00981936"/>
    <w:rsid w:val="00993EE1"/>
    <w:rsid w:val="009B263E"/>
    <w:rsid w:val="009B2FB6"/>
    <w:rsid w:val="009D3EA1"/>
    <w:rsid w:val="009E26DF"/>
    <w:rsid w:val="00A05901"/>
    <w:rsid w:val="00A12D9D"/>
    <w:rsid w:val="00A135C7"/>
    <w:rsid w:val="00A15CB9"/>
    <w:rsid w:val="00A178FE"/>
    <w:rsid w:val="00A25B27"/>
    <w:rsid w:val="00A31321"/>
    <w:rsid w:val="00A43BA9"/>
    <w:rsid w:val="00A46DF1"/>
    <w:rsid w:val="00A61A3A"/>
    <w:rsid w:val="00A63B0A"/>
    <w:rsid w:val="00A93D09"/>
    <w:rsid w:val="00AA3325"/>
    <w:rsid w:val="00AA34C0"/>
    <w:rsid w:val="00AA3E3D"/>
    <w:rsid w:val="00AA6F93"/>
    <w:rsid w:val="00AC135B"/>
    <w:rsid w:val="00AC5619"/>
    <w:rsid w:val="00AD20FF"/>
    <w:rsid w:val="00AD2818"/>
    <w:rsid w:val="00AD536B"/>
    <w:rsid w:val="00AD7836"/>
    <w:rsid w:val="00AE07A6"/>
    <w:rsid w:val="00AE337B"/>
    <w:rsid w:val="00AF43D6"/>
    <w:rsid w:val="00AF55D0"/>
    <w:rsid w:val="00B021A7"/>
    <w:rsid w:val="00B04C7F"/>
    <w:rsid w:val="00B27502"/>
    <w:rsid w:val="00B34B4A"/>
    <w:rsid w:val="00B37177"/>
    <w:rsid w:val="00B37430"/>
    <w:rsid w:val="00B43B2B"/>
    <w:rsid w:val="00B46A74"/>
    <w:rsid w:val="00B60D00"/>
    <w:rsid w:val="00B77F81"/>
    <w:rsid w:val="00B938F9"/>
    <w:rsid w:val="00B9721C"/>
    <w:rsid w:val="00BA024F"/>
    <w:rsid w:val="00BA1A9B"/>
    <w:rsid w:val="00BA7416"/>
    <w:rsid w:val="00BB50B1"/>
    <w:rsid w:val="00BB7D4F"/>
    <w:rsid w:val="00BF1455"/>
    <w:rsid w:val="00BF4247"/>
    <w:rsid w:val="00BF62D7"/>
    <w:rsid w:val="00C00616"/>
    <w:rsid w:val="00C10471"/>
    <w:rsid w:val="00C11AA3"/>
    <w:rsid w:val="00C14CF3"/>
    <w:rsid w:val="00C17738"/>
    <w:rsid w:val="00C411BD"/>
    <w:rsid w:val="00C4501C"/>
    <w:rsid w:val="00C52CC7"/>
    <w:rsid w:val="00C70C64"/>
    <w:rsid w:val="00C741BA"/>
    <w:rsid w:val="00C742C6"/>
    <w:rsid w:val="00C80B8F"/>
    <w:rsid w:val="00C82632"/>
    <w:rsid w:val="00C8377B"/>
    <w:rsid w:val="00C86E8C"/>
    <w:rsid w:val="00C9470E"/>
    <w:rsid w:val="00CA012D"/>
    <w:rsid w:val="00CA1628"/>
    <w:rsid w:val="00CB1703"/>
    <w:rsid w:val="00CC523A"/>
    <w:rsid w:val="00CC7662"/>
    <w:rsid w:val="00CE7030"/>
    <w:rsid w:val="00CE72FF"/>
    <w:rsid w:val="00D04E72"/>
    <w:rsid w:val="00D17365"/>
    <w:rsid w:val="00D20DE7"/>
    <w:rsid w:val="00D330C7"/>
    <w:rsid w:val="00D468B6"/>
    <w:rsid w:val="00D57072"/>
    <w:rsid w:val="00D57BC2"/>
    <w:rsid w:val="00D71D3A"/>
    <w:rsid w:val="00D8074A"/>
    <w:rsid w:val="00D91F7E"/>
    <w:rsid w:val="00D92622"/>
    <w:rsid w:val="00D95517"/>
    <w:rsid w:val="00D9739C"/>
    <w:rsid w:val="00DA4410"/>
    <w:rsid w:val="00DA716E"/>
    <w:rsid w:val="00DB2A38"/>
    <w:rsid w:val="00DB2C7B"/>
    <w:rsid w:val="00DC10F3"/>
    <w:rsid w:val="00DD7FF1"/>
    <w:rsid w:val="00DE18BE"/>
    <w:rsid w:val="00DE52D4"/>
    <w:rsid w:val="00DF0453"/>
    <w:rsid w:val="00E01E8A"/>
    <w:rsid w:val="00E07BC2"/>
    <w:rsid w:val="00E24FE7"/>
    <w:rsid w:val="00E31080"/>
    <w:rsid w:val="00E3547F"/>
    <w:rsid w:val="00E40142"/>
    <w:rsid w:val="00E62686"/>
    <w:rsid w:val="00E641B4"/>
    <w:rsid w:val="00E6598E"/>
    <w:rsid w:val="00E713C6"/>
    <w:rsid w:val="00E87D63"/>
    <w:rsid w:val="00EC07A1"/>
    <w:rsid w:val="00EC3B11"/>
    <w:rsid w:val="00ED6700"/>
    <w:rsid w:val="00EE2793"/>
    <w:rsid w:val="00EE4DC5"/>
    <w:rsid w:val="00EF0EB9"/>
    <w:rsid w:val="00F21371"/>
    <w:rsid w:val="00F25DE0"/>
    <w:rsid w:val="00F26069"/>
    <w:rsid w:val="00F35C3E"/>
    <w:rsid w:val="00F46A23"/>
    <w:rsid w:val="00F53396"/>
    <w:rsid w:val="00F61E56"/>
    <w:rsid w:val="00F76FA7"/>
    <w:rsid w:val="00F95885"/>
    <w:rsid w:val="00FB0E63"/>
    <w:rsid w:val="00FB599D"/>
    <w:rsid w:val="00FC260E"/>
    <w:rsid w:val="00FC76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C9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806"/>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alloon Text"/>
    <w:basedOn w:val="a"/>
    <w:link w:val="a9"/>
    <w:uiPriority w:val="99"/>
    <w:semiHidden/>
    <w:unhideWhenUsed/>
    <w:rsid w:val="00E40142"/>
    <w:rPr>
      <w:rFonts w:ascii="Arial" w:eastAsia="ＭＳ ゴシック" w:hAnsi="Arial"/>
      <w:sz w:val="18"/>
      <w:szCs w:val="18"/>
    </w:rPr>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 w:type="character" w:customStyle="1" w:styleId="a9">
    <w:name w:val="吹き出し (文字)"/>
    <w:link w:val="a8"/>
    <w:uiPriority w:val="99"/>
    <w:semiHidden/>
    <w:rsid w:val="00E40142"/>
    <w:rPr>
      <w:rFonts w:ascii="Arial" w:eastAsia="ＭＳ ゴシック" w:hAnsi="Arial" w:cs="Times New Roman"/>
      <w:kern w:val="2"/>
      <w:sz w:val="18"/>
      <w:szCs w:val="18"/>
    </w:rPr>
  </w:style>
  <w:style w:type="character" w:customStyle="1" w:styleId="a4">
    <w:name w:val="ヘッダー (文字)"/>
    <w:link w:val="a3"/>
    <w:semiHidden/>
    <w:rsid w:val="00BB50B1"/>
    <w:rPr>
      <w:rFonts w:ascii="ＭＳ 明朝" w:hAnsi="ＭＳ 明朝"/>
      <w:kern w:val="2"/>
      <w:sz w:val="15"/>
      <w:szCs w:val="24"/>
    </w:rPr>
  </w:style>
  <w:style w:type="character" w:customStyle="1" w:styleId="a6">
    <w:name w:val="フッター (文字)"/>
    <w:link w:val="a5"/>
    <w:uiPriority w:val="99"/>
    <w:rsid w:val="00830069"/>
    <w:rPr>
      <w:rFonts w:ascii="ＭＳ 明朝" w:hAnsi="ＭＳ 明朝"/>
      <w:kern w:val="2"/>
      <w:sz w:val="15"/>
      <w:szCs w:val="24"/>
    </w:rPr>
  </w:style>
  <w:style w:type="paragraph" w:styleId="aa">
    <w:name w:val="No Spacing"/>
    <w:uiPriority w:val="1"/>
    <w:qFormat/>
    <w:rsid w:val="00FC260E"/>
    <w:pPr>
      <w:widowControl w:val="0"/>
      <w:jc w:val="both"/>
    </w:pPr>
    <w:rPr>
      <w:rFonts w:ascii="ＭＳ 明朝" w:hAnsi="ＭＳ 明朝"/>
      <w:kern w:val="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DCE6-888A-4EDC-87D4-66B8C8C6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2021-02-18T04:21:00Z</dcterms:created>
  <dcterms:modified xsi:type="dcterms:W3CDTF">2021-02-18T04:21:00Z</dcterms:modified>
</cp:coreProperties>
</file>