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CC0D" w14:textId="3A7952B5" w:rsidR="0042406D" w:rsidRDefault="00376595" w:rsidP="001F149B">
      <w:pPr>
        <w:pStyle w:val="00-"/>
        <w:spacing w:after="40" w:line="240" w:lineRule="exact"/>
        <w:jc w:val="right"/>
        <w:rPr>
          <w:rFonts w:asciiTheme="majorEastAsia" w:eastAsiaTheme="majorEastAsia" w:hAnsiTheme="majorEastAsia"/>
          <w:sz w:val="18"/>
        </w:rPr>
      </w:pPr>
      <w:r>
        <w:rPr>
          <w:noProof/>
        </w:rPr>
        <mc:AlternateContent>
          <mc:Choice Requires="wps">
            <w:drawing>
              <wp:anchor distT="0" distB="0" distL="114300" distR="114300" simplePos="0" relativeHeight="251667968" behindDoc="0" locked="0" layoutInCell="0" allowOverlap="1" wp14:anchorId="5B66C8E9" wp14:editId="23062A7B">
                <wp:simplePos x="0" y="0"/>
                <wp:positionH relativeFrom="page">
                  <wp:posOffset>396240</wp:posOffset>
                </wp:positionH>
                <wp:positionV relativeFrom="page">
                  <wp:posOffset>357505</wp:posOffset>
                </wp:positionV>
                <wp:extent cx="718920" cy="181080"/>
                <wp:effectExtent l="0" t="0" r="5080" b="9525"/>
                <wp:wrapNone/>
                <wp:docPr id="6" name="テキスト ボックス 6"/>
                <wp:cNvGraphicFramePr/>
                <a:graphic xmlns:a="http://schemas.openxmlformats.org/drawingml/2006/main">
                  <a:graphicData uri="http://schemas.microsoft.com/office/word/2010/wordprocessingShape">
                    <wps:wsp>
                      <wps:cNvSpPr txBox="1"/>
                      <wps:spPr>
                        <a:xfrm>
                          <a:off x="0" y="0"/>
                          <a:ext cx="718920" cy="181080"/>
                        </a:xfrm>
                        <a:prstGeom prst="rect">
                          <a:avLst/>
                        </a:prstGeom>
                        <a:noFill/>
                        <a:ln w="6350">
                          <a:noFill/>
                        </a:ln>
                        <a:effectLst/>
                      </wps:spPr>
                      <wps:txbx>
                        <w:txbxContent>
                          <w:p w14:paraId="25C2BA7F" w14:textId="77777777" w:rsidR="00376595" w:rsidRPr="00B84877" w:rsidRDefault="00376595" w:rsidP="00376595">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6C8E9" id="_x0000_t202" coordsize="21600,21600" o:spt="202" path="m,l,21600r21600,l21600,xe">
                <v:stroke joinstyle="miter"/>
                <v:path gradientshapeok="t" o:connecttype="rect"/>
              </v:shapetype>
              <v:shape id="テキスト ボックス 6" o:spid="_x0000_s1026" type="#_x0000_t202" style="position:absolute;left:0;text-align:left;margin-left:31.2pt;margin-top:28.15pt;width:56.6pt;height:14.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" o:allowincell="f" filled="f" stroked="f" strokeweight=".5pt">
                <v:textbox inset="0,0,0,0">
                  <w:txbxContent>
                    <w:p w14:paraId="25C2BA7F" w14:textId="77777777" w:rsidR="00376595" w:rsidRPr="00B84877" w:rsidRDefault="00376595" w:rsidP="00376595">
                      <w:pPr>
                        <w:snapToGrid w:val="0"/>
                        <w:jc w:val="left"/>
                        <w:rPr>
                          <w:rFonts w:ascii="ＭＳ ゴシック" w:eastAsia="ＭＳ ゴシック" w:hAnsi="ＭＳ ゴシック"/>
                          <w:sz w:val="16"/>
                          <w:szCs w:val="16"/>
                          <w:bdr w:val="single" w:sz="4" w:space="0" w:color="auto"/>
                        </w:rPr>
                      </w:pPr>
                      <w:r w:rsidRPr="00B84877">
                        <w:rPr>
                          <w:rFonts w:ascii="ＭＳ ゴシック" w:eastAsia="ＭＳ ゴシック" w:hAnsi="ＭＳ ゴシック" w:hint="eastAsia"/>
                          <w:w w:val="50"/>
                          <w:sz w:val="16"/>
                          <w:szCs w:val="16"/>
                          <w:bdr w:val="single" w:sz="4" w:space="0" w:color="auto"/>
                        </w:rPr>
                        <w:t xml:space="preserve"> </w:t>
                      </w:r>
                      <w:r>
                        <w:rPr>
                          <w:rFonts w:ascii="ＭＳ ゴシック" w:eastAsia="ＭＳ ゴシック" w:hAnsi="ＭＳ ゴシック" w:hint="eastAsia"/>
                          <w:sz w:val="16"/>
                          <w:szCs w:val="16"/>
                          <w:bdr w:val="single" w:sz="4" w:space="0" w:color="auto"/>
                        </w:rPr>
                        <w:t>内</w:t>
                      </w:r>
                      <w:r w:rsidRPr="00B84877">
                        <w:rPr>
                          <w:rFonts w:ascii="ＭＳ ゴシック" w:eastAsia="ＭＳ ゴシック" w:hAnsi="ＭＳ ゴシック" w:hint="eastAsia"/>
                          <w:sz w:val="16"/>
                          <w:szCs w:val="16"/>
                          <w:bdr w:val="single" w:sz="4" w:space="0" w:color="auto"/>
                        </w:rPr>
                        <w:t>容解説資</w:t>
                      </w:r>
                      <w:r w:rsidRPr="009636B6">
                        <w:rPr>
                          <w:rFonts w:ascii="ＭＳ ゴシック" w:eastAsia="ＭＳ ゴシック" w:hAnsi="ＭＳ ゴシック" w:hint="eastAsia"/>
                          <w:sz w:val="16"/>
                          <w:szCs w:val="16"/>
                          <w:bdr w:val="single" w:sz="4" w:space="0" w:color="auto"/>
                        </w:rPr>
                        <w:t>料</w:t>
                      </w:r>
                      <w:r w:rsidRPr="009636B6">
                        <w:rPr>
                          <w:rFonts w:ascii="ＭＳ ゴシック" w:eastAsia="ＭＳ ゴシック" w:hAnsi="ＭＳ ゴシック" w:hint="eastAsia"/>
                          <w:w w:val="50"/>
                          <w:sz w:val="16"/>
                          <w:szCs w:val="16"/>
                          <w:bdr w:val="single" w:sz="4" w:space="0" w:color="auto"/>
                        </w:rPr>
                        <w:t xml:space="preserve"> </w:t>
                      </w:r>
                    </w:p>
                  </w:txbxContent>
                </v:textbox>
                <w10:wrap anchorx="page" anchory="page"/>
              </v:shape>
            </w:pict>
          </mc:Fallback>
        </mc:AlternateContent>
      </w:r>
      <w:r w:rsidR="005E5DA8">
        <w:rPr>
          <w:noProof/>
        </w:rPr>
        <mc:AlternateContent>
          <mc:Choice Requires="wps">
            <w:drawing>
              <wp:anchor distT="0" distB="0" distL="114300" distR="114300" simplePos="0" relativeHeight="251665920" behindDoc="0" locked="1" layoutInCell="1" allowOverlap="1" wp14:anchorId="032561F8" wp14:editId="304027A1">
                <wp:simplePos x="0" y="0"/>
                <wp:positionH relativeFrom="page">
                  <wp:posOffset>575945</wp:posOffset>
                </wp:positionH>
                <wp:positionV relativeFrom="page">
                  <wp:posOffset>540385</wp:posOffset>
                </wp:positionV>
                <wp:extent cx="3733920" cy="16560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920" cy="1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7B51A" w14:textId="5F9D8B6E" w:rsidR="005E5DA8" w:rsidRPr="005613C6" w:rsidRDefault="005613C6" w:rsidP="005E5DA8">
                            <w:pPr>
                              <w:pStyle w:val="00-"/>
                              <w:spacing w:line="240" w:lineRule="exact"/>
                              <w:rPr>
                                <w:rFonts w:ascii="ＭＳ ゴシック" w:eastAsia="ＭＳ ゴシック"/>
                                <w:sz w:val="24"/>
                                <w:u w:val="single"/>
                              </w:rPr>
                            </w:pPr>
                            <w:r w:rsidRPr="005613C6">
                              <w:rPr>
                                <w:rFonts w:ascii="ＭＳ ゴシック" w:eastAsia="ＭＳ ゴシック" w:hint="eastAsia"/>
                                <w:sz w:val="24"/>
                                <w:u w:val="single"/>
                              </w:rPr>
                              <w:t>学年内の指導事項　配列表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61F8" id="Text Box 3" o:spid="_x0000_s1027" type="#_x0000_t202" style="position:absolute;left:0;text-align:left;margin-left:45.35pt;margin-top:42.55pt;width:294pt;height:13.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" stroked="f">
                <v:textbox inset="0,0,0,0">
                  <w:txbxContent>
                    <w:p w14:paraId="25C7B51A" w14:textId="5F9D8B6E" w:rsidR="005E5DA8" w:rsidRPr="005613C6" w:rsidRDefault="005613C6" w:rsidP="005E5DA8">
                      <w:pPr>
                        <w:pStyle w:val="00-"/>
                        <w:spacing w:line="240" w:lineRule="exact"/>
                        <w:rPr>
                          <w:rFonts w:ascii="ＭＳ ゴシック" w:eastAsia="ＭＳ ゴシック"/>
                          <w:sz w:val="24"/>
                          <w:u w:val="single"/>
                        </w:rPr>
                      </w:pPr>
                      <w:r w:rsidRPr="005613C6">
                        <w:rPr>
                          <w:rFonts w:ascii="ＭＳ ゴシック" w:eastAsia="ＭＳ ゴシック" w:hint="eastAsia"/>
                          <w:sz w:val="24"/>
                          <w:u w:val="single"/>
                        </w:rPr>
                        <w:t>学年内の指導事項　配列表</w:t>
                      </w:r>
                    </w:p>
                  </w:txbxContent>
                </v:textbox>
                <w10:wrap anchorx="page" anchory="page"/>
                <w10:anchorlock/>
              </v:shape>
            </w:pict>
          </mc:Fallback>
        </mc:AlternateContent>
      </w:r>
    </w:p>
    <w:tbl>
      <w:tblPr>
        <w:tblW w:w="10293"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482"/>
        <w:gridCol w:w="482"/>
        <w:gridCol w:w="822"/>
        <w:gridCol w:w="1077"/>
        <w:gridCol w:w="482"/>
        <w:gridCol w:w="369"/>
        <w:gridCol w:w="454"/>
        <w:gridCol w:w="369"/>
        <w:gridCol w:w="850"/>
        <w:gridCol w:w="482"/>
        <w:gridCol w:w="369"/>
        <w:gridCol w:w="369"/>
        <w:gridCol w:w="369"/>
      </w:tblGrid>
      <w:tr w:rsidR="0042406D" w14:paraId="19170CA5" w14:textId="77777777" w:rsidTr="002B4A80">
        <w:trPr>
          <w:cantSplit/>
          <w:trHeight w:val="449"/>
        </w:trPr>
        <w:tc>
          <w:tcPr>
            <w:tcW w:w="3317" w:type="dxa"/>
            <w:vMerge w:val="restart"/>
            <w:tcBorders>
              <w:top w:val="single" w:sz="6" w:space="0" w:color="auto"/>
              <w:left w:val="single" w:sz="6" w:space="0" w:color="auto"/>
              <w:right w:val="single" w:sz="6" w:space="0" w:color="auto"/>
              <w:tl2br w:val="single" w:sz="2" w:space="0" w:color="auto"/>
            </w:tcBorders>
            <w:textDirection w:val="tbRlV"/>
          </w:tcPr>
          <w:p w14:paraId="7C31EAF5" w14:textId="77777777" w:rsidR="0042406D" w:rsidRDefault="0042406D" w:rsidP="001F149B">
            <w:pPr>
              <w:pStyle w:val="00-"/>
              <w:spacing w:before="520" w:line="180" w:lineRule="exact"/>
              <w:ind w:left="113" w:right="113"/>
              <w:rPr>
                <w:sz w:val="17"/>
              </w:rPr>
            </w:pPr>
            <w:r>
              <w:rPr>
                <w:rFonts w:hint="eastAsia"/>
                <w:sz w:val="17"/>
              </w:rPr>
              <w:t xml:space="preserve">　　　　　指導事項・言語活動例</w:t>
            </w:r>
          </w:p>
          <w:p w14:paraId="220FA9D9" w14:textId="77777777" w:rsidR="0042406D" w:rsidRDefault="0042406D" w:rsidP="0042406D">
            <w:pPr>
              <w:pStyle w:val="00-"/>
              <w:spacing w:beforeLines="550" w:before="1760"/>
              <w:ind w:left="113" w:right="113"/>
            </w:pPr>
            <w:r>
              <w:rPr>
                <w:rFonts w:hint="eastAsia"/>
                <w:sz w:val="17"/>
              </w:rPr>
              <w:t xml:space="preserve">　　　　　　　　　　　　　　　　　　　　</w:t>
            </w:r>
            <w:r w:rsidR="008053A8">
              <w:rPr>
                <w:rFonts w:hint="eastAsia"/>
                <w:sz w:val="17"/>
              </w:rPr>
              <w:t xml:space="preserve">　　</w:t>
            </w:r>
            <w:r>
              <w:rPr>
                <w:rFonts w:hint="eastAsia"/>
                <w:sz w:val="17"/>
              </w:rPr>
              <w:t xml:space="preserve">　　　　　　教　材　名</w:t>
            </w:r>
          </w:p>
        </w:tc>
        <w:tc>
          <w:tcPr>
            <w:tcW w:w="6976" w:type="dxa"/>
            <w:gridSpan w:val="13"/>
            <w:tcBorders>
              <w:top w:val="single" w:sz="6" w:space="0" w:color="auto"/>
              <w:left w:val="single" w:sz="6" w:space="0" w:color="auto"/>
              <w:right w:val="single" w:sz="6" w:space="0" w:color="auto"/>
            </w:tcBorders>
            <w:vAlign w:val="center"/>
          </w:tcPr>
          <w:p w14:paraId="4DF3B296" w14:textId="77777777" w:rsidR="0042406D" w:rsidRPr="003A7E8D" w:rsidRDefault="0042406D" w:rsidP="001F149B">
            <w:pPr>
              <w:pStyle w:val="00-"/>
              <w:topLinePunct/>
              <w:spacing w:line="180" w:lineRule="exact"/>
              <w:jc w:val="center"/>
              <w:rPr>
                <w:sz w:val="15"/>
              </w:rPr>
            </w:pPr>
            <w:r w:rsidRPr="002C4409">
              <w:rPr>
                <w:rFonts w:hint="eastAsia"/>
                <w:sz w:val="16"/>
              </w:rPr>
              <w:t>知識及び技能</w:t>
            </w:r>
          </w:p>
        </w:tc>
      </w:tr>
      <w:tr w:rsidR="0042406D" w14:paraId="717DC0D3" w14:textId="77777777" w:rsidTr="00B07F62">
        <w:trPr>
          <w:cantSplit/>
          <w:trHeight w:hRule="exact" w:val="454"/>
        </w:trPr>
        <w:tc>
          <w:tcPr>
            <w:tcW w:w="3317" w:type="dxa"/>
            <w:vMerge/>
            <w:tcBorders>
              <w:left w:val="single" w:sz="6" w:space="0" w:color="auto"/>
              <w:right w:val="single" w:sz="6" w:space="0" w:color="auto"/>
              <w:tl2br w:val="single" w:sz="2" w:space="0" w:color="auto"/>
            </w:tcBorders>
          </w:tcPr>
          <w:p w14:paraId="244CDBDA" w14:textId="77777777" w:rsidR="0042406D" w:rsidRDefault="0042406D" w:rsidP="001F149B">
            <w:pPr>
              <w:pStyle w:val="00-"/>
            </w:pPr>
          </w:p>
        </w:tc>
        <w:tc>
          <w:tcPr>
            <w:tcW w:w="4537" w:type="dxa"/>
            <w:gridSpan w:val="8"/>
            <w:tcBorders>
              <w:left w:val="single" w:sz="6" w:space="0" w:color="auto"/>
              <w:right w:val="single" w:sz="6" w:space="0" w:color="auto"/>
            </w:tcBorders>
            <w:vAlign w:val="center"/>
          </w:tcPr>
          <w:p w14:paraId="339AFFBB" w14:textId="77777777" w:rsidR="0042406D" w:rsidRPr="00D93453" w:rsidRDefault="0042406D" w:rsidP="001F149B">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850" w:type="dxa"/>
            <w:tcBorders>
              <w:left w:val="single" w:sz="6" w:space="0" w:color="auto"/>
              <w:right w:val="single" w:sz="6" w:space="0" w:color="auto"/>
            </w:tcBorders>
            <w:vAlign w:val="center"/>
          </w:tcPr>
          <w:p w14:paraId="5C5171FD" w14:textId="77777777" w:rsidR="0042406D" w:rsidRPr="00BB2879" w:rsidRDefault="0042406D" w:rsidP="001F149B">
            <w:pPr>
              <w:pStyle w:val="00-"/>
              <w:topLinePunct/>
              <w:spacing w:line="180" w:lineRule="exact"/>
              <w:jc w:val="center"/>
              <w:rPr>
                <w:sz w:val="15"/>
              </w:rPr>
            </w:pPr>
            <w:r w:rsidRPr="002C4409">
              <w:rPr>
                <w:rFonts w:hint="eastAsia"/>
                <w:sz w:val="16"/>
              </w:rPr>
              <w:t>（2）情報の扱い</w:t>
            </w:r>
            <w:r>
              <w:rPr>
                <w:rFonts w:hint="eastAsia"/>
                <w:sz w:val="16"/>
              </w:rPr>
              <w:t>方</w:t>
            </w:r>
          </w:p>
        </w:tc>
        <w:tc>
          <w:tcPr>
            <w:tcW w:w="1589" w:type="dxa"/>
            <w:gridSpan w:val="4"/>
            <w:tcBorders>
              <w:left w:val="single" w:sz="6" w:space="0" w:color="auto"/>
              <w:right w:val="single" w:sz="6" w:space="0" w:color="auto"/>
            </w:tcBorders>
            <w:vAlign w:val="center"/>
          </w:tcPr>
          <w:p w14:paraId="3B8ED492" w14:textId="77777777" w:rsidR="0042406D" w:rsidRPr="003A7E8D" w:rsidRDefault="0042406D" w:rsidP="001F149B">
            <w:pPr>
              <w:pStyle w:val="00-"/>
              <w:topLinePunct/>
              <w:spacing w:line="180" w:lineRule="exact"/>
              <w:jc w:val="center"/>
              <w:rPr>
                <w:sz w:val="15"/>
              </w:rPr>
            </w:pPr>
            <w:r w:rsidRPr="002C4409">
              <w:rPr>
                <w:rFonts w:hint="eastAsia"/>
                <w:sz w:val="16"/>
              </w:rPr>
              <w:t>（3）我が国の言語文化</w:t>
            </w:r>
          </w:p>
        </w:tc>
      </w:tr>
      <w:tr w:rsidR="0042406D" w14:paraId="1F2225E5" w14:textId="77777777" w:rsidTr="00B07F62">
        <w:trPr>
          <w:cantSplit/>
          <w:trHeight w:hRule="exact" w:val="6123"/>
        </w:trPr>
        <w:tc>
          <w:tcPr>
            <w:tcW w:w="3317" w:type="dxa"/>
            <w:vMerge/>
            <w:tcBorders>
              <w:left w:val="single" w:sz="6" w:space="0" w:color="auto"/>
              <w:right w:val="single" w:sz="6" w:space="0" w:color="auto"/>
              <w:tl2br w:val="single" w:sz="2" w:space="0" w:color="auto"/>
            </w:tcBorders>
          </w:tcPr>
          <w:p w14:paraId="005B4C0D" w14:textId="77777777" w:rsidR="0042406D" w:rsidRDefault="0042406D" w:rsidP="001F149B">
            <w:pPr>
              <w:pStyle w:val="00-"/>
            </w:pPr>
          </w:p>
        </w:tc>
        <w:tc>
          <w:tcPr>
            <w:tcW w:w="482" w:type="dxa"/>
            <w:tcBorders>
              <w:left w:val="single" w:sz="6" w:space="0" w:color="auto"/>
            </w:tcBorders>
            <w:textDirection w:val="tbRlV"/>
            <w:vAlign w:val="center"/>
          </w:tcPr>
          <w:p w14:paraId="498149B1" w14:textId="77777777" w:rsidR="0042406D" w:rsidRDefault="0042406D" w:rsidP="001F149B">
            <w:pPr>
              <w:pStyle w:val="00-"/>
              <w:spacing w:line="180" w:lineRule="exact"/>
              <w:ind w:left="178" w:right="28" w:hanging="150"/>
              <w:rPr>
                <w:sz w:val="15"/>
              </w:rPr>
            </w:pPr>
            <w:r w:rsidRPr="00D93453">
              <w:rPr>
                <w:rFonts w:hint="eastAsia"/>
                <w:sz w:val="15"/>
              </w:rPr>
              <w:t>ア　言葉には、事物の内容を表す働きや、経験したことを伝える働きがあることに気付くこと。</w:t>
            </w:r>
          </w:p>
        </w:tc>
        <w:tc>
          <w:tcPr>
            <w:tcW w:w="482" w:type="dxa"/>
            <w:textDirection w:val="tbRlV"/>
            <w:vAlign w:val="center"/>
          </w:tcPr>
          <w:p w14:paraId="7FF4E344" w14:textId="77777777" w:rsidR="0042406D" w:rsidRDefault="0042406D" w:rsidP="001F149B">
            <w:pPr>
              <w:pStyle w:val="00-"/>
              <w:spacing w:line="180" w:lineRule="exact"/>
              <w:ind w:left="178" w:right="28" w:hanging="150"/>
              <w:rPr>
                <w:sz w:val="15"/>
              </w:rPr>
            </w:pPr>
            <w:r w:rsidRPr="00D93453">
              <w:rPr>
                <w:rFonts w:hint="eastAsia"/>
                <w:sz w:val="15"/>
              </w:rPr>
              <w:t>イ　音節と文字との関係、アクセントによる語の意味の違いなどに気付くとともに、姿勢や口形、発声や発音に注意して話すこと。</w:t>
            </w:r>
          </w:p>
        </w:tc>
        <w:tc>
          <w:tcPr>
            <w:tcW w:w="822" w:type="dxa"/>
            <w:textDirection w:val="tbRlV"/>
            <w:vAlign w:val="center"/>
          </w:tcPr>
          <w:p w14:paraId="70BF995E" w14:textId="77777777" w:rsidR="0042406D" w:rsidRDefault="0042406D" w:rsidP="001F149B">
            <w:pPr>
              <w:pStyle w:val="00-"/>
              <w:spacing w:line="180" w:lineRule="exact"/>
              <w:ind w:left="178" w:right="28" w:hanging="150"/>
              <w:rPr>
                <w:sz w:val="15"/>
              </w:rPr>
            </w:pPr>
            <w:r w:rsidRPr="00D93453">
              <w:rPr>
                <w:rFonts w:hint="eastAsia"/>
                <w:sz w:val="15"/>
              </w:rPr>
              <w:t>ウ　長音、拗音、促音、撥音などの表記、助詞の「は」、「へ」及び「を」の使い方、句読点の打ち方、かぎ（「 」）の使い方を理解して文や文章の中で使うこと。また、平仮名及び片仮名を読み、書くとともに、片仮名で書く語の種類を知り、文や文章の中で使うこと。</w:t>
            </w:r>
          </w:p>
        </w:tc>
        <w:tc>
          <w:tcPr>
            <w:tcW w:w="1077" w:type="dxa"/>
            <w:textDirection w:val="tbRlV"/>
            <w:vAlign w:val="center"/>
          </w:tcPr>
          <w:p w14:paraId="016B9A1F" w14:textId="77777777" w:rsidR="0042406D" w:rsidRDefault="0042406D" w:rsidP="001F149B">
            <w:pPr>
              <w:pStyle w:val="00-"/>
              <w:spacing w:line="180" w:lineRule="exact"/>
              <w:ind w:left="178" w:right="28" w:hanging="150"/>
              <w:rPr>
                <w:sz w:val="15"/>
              </w:rPr>
            </w:pPr>
            <w:r w:rsidRPr="00D93453">
              <w:rPr>
                <w:rFonts w:hint="eastAsia"/>
                <w:sz w:val="15"/>
              </w:rPr>
              <w:t>エ　第１学年においては、別表の学年別漢字配当表（以下「学年別漢字配当表」という。）の第１学年に配当されている漢字を読み、漸次書き、文や文章の中で使うこと。第２学年においては、学年別漢字配当表の第２学年までに配当されている漢字を読むこと。また、第１学年に配当されている漢字を書き、文や文章の中で使うとともに、第２学年に配当されている漢字を漸次書き、文や文章の中で使うこと。</w:t>
            </w:r>
          </w:p>
        </w:tc>
        <w:tc>
          <w:tcPr>
            <w:tcW w:w="482" w:type="dxa"/>
            <w:textDirection w:val="tbRlV"/>
            <w:vAlign w:val="center"/>
          </w:tcPr>
          <w:p w14:paraId="18044B31" w14:textId="77777777" w:rsidR="0042406D" w:rsidRDefault="0042406D" w:rsidP="001F149B">
            <w:pPr>
              <w:pStyle w:val="00-"/>
              <w:spacing w:line="180" w:lineRule="exact"/>
              <w:ind w:left="178" w:right="28" w:hanging="150"/>
              <w:rPr>
                <w:sz w:val="15"/>
              </w:rPr>
            </w:pPr>
            <w:r w:rsidRPr="00D93453">
              <w:rPr>
                <w:rFonts w:hint="eastAsia"/>
                <w:sz w:val="15"/>
              </w:rPr>
              <w:t>オ　身近なことを表す語句の量を増し、話や文章の中で使うとともに、言葉には意味による語句のまとまりがあることに気付き、語彙を豊かにすること。</w:t>
            </w:r>
          </w:p>
        </w:tc>
        <w:tc>
          <w:tcPr>
            <w:tcW w:w="369" w:type="dxa"/>
            <w:textDirection w:val="tbRlV"/>
            <w:vAlign w:val="center"/>
          </w:tcPr>
          <w:p w14:paraId="77C5458E" w14:textId="77777777" w:rsidR="0042406D" w:rsidRDefault="0042406D" w:rsidP="001F149B">
            <w:pPr>
              <w:pStyle w:val="00-"/>
              <w:spacing w:line="180" w:lineRule="exact"/>
              <w:ind w:left="178" w:right="28" w:hanging="150"/>
              <w:rPr>
                <w:sz w:val="15"/>
              </w:rPr>
            </w:pPr>
            <w:r w:rsidRPr="00D93453">
              <w:rPr>
                <w:rFonts w:hint="eastAsia"/>
                <w:sz w:val="15"/>
              </w:rPr>
              <w:t>カ　文の中における主語と述語との関係に気付くこと。</w:t>
            </w:r>
          </w:p>
        </w:tc>
        <w:tc>
          <w:tcPr>
            <w:tcW w:w="454" w:type="dxa"/>
            <w:textDirection w:val="tbRlV"/>
            <w:vAlign w:val="center"/>
          </w:tcPr>
          <w:p w14:paraId="660A4B1D" w14:textId="77777777" w:rsidR="0042406D" w:rsidRDefault="0042406D" w:rsidP="001F149B">
            <w:pPr>
              <w:pStyle w:val="00-"/>
              <w:spacing w:line="180" w:lineRule="exact"/>
              <w:ind w:left="178" w:right="28" w:hanging="150"/>
              <w:rPr>
                <w:sz w:val="15"/>
              </w:rPr>
            </w:pPr>
            <w:r w:rsidRPr="00D93453">
              <w:rPr>
                <w:rFonts w:hint="eastAsia"/>
                <w:sz w:val="15"/>
              </w:rPr>
              <w:t>キ　丁寧な言葉と普通の言葉との違いに気を付けて使うとともに、敬体で書かれた文章に慣れること。</w:t>
            </w:r>
          </w:p>
        </w:tc>
        <w:tc>
          <w:tcPr>
            <w:tcW w:w="369" w:type="dxa"/>
            <w:tcBorders>
              <w:right w:val="single" w:sz="6" w:space="0" w:color="auto"/>
            </w:tcBorders>
            <w:textDirection w:val="tbRlV"/>
            <w:vAlign w:val="center"/>
          </w:tcPr>
          <w:p w14:paraId="33F076C5" w14:textId="77777777" w:rsidR="0042406D" w:rsidRDefault="0042406D" w:rsidP="001F149B">
            <w:pPr>
              <w:pStyle w:val="00-"/>
              <w:spacing w:line="180" w:lineRule="exact"/>
              <w:ind w:left="178" w:right="28" w:hanging="150"/>
              <w:rPr>
                <w:sz w:val="15"/>
              </w:rPr>
            </w:pPr>
            <w:r w:rsidRPr="00D93453">
              <w:rPr>
                <w:rFonts w:hint="eastAsia"/>
                <w:sz w:val="15"/>
              </w:rPr>
              <w:t>ク　語のまとまりや言葉の響きなどに気を付けて音読すること。</w:t>
            </w:r>
          </w:p>
        </w:tc>
        <w:tc>
          <w:tcPr>
            <w:tcW w:w="850" w:type="dxa"/>
            <w:tcBorders>
              <w:left w:val="single" w:sz="6" w:space="0" w:color="auto"/>
              <w:right w:val="single" w:sz="6" w:space="0" w:color="auto"/>
            </w:tcBorders>
            <w:textDirection w:val="tbRlV"/>
            <w:vAlign w:val="center"/>
          </w:tcPr>
          <w:p w14:paraId="2B09383D" w14:textId="77777777" w:rsidR="0042406D" w:rsidRDefault="0042406D" w:rsidP="001F149B">
            <w:pPr>
              <w:pStyle w:val="00-"/>
              <w:spacing w:line="180" w:lineRule="exact"/>
              <w:ind w:left="178" w:right="28" w:hanging="150"/>
              <w:rPr>
                <w:sz w:val="15"/>
              </w:rPr>
            </w:pPr>
            <w:r w:rsidRPr="00BB2879">
              <w:rPr>
                <w:rFonts w:hint="eastAsia"/>
                <w:sz w:val="15"/>
              </w:rPr>
              <w:t>ア　共通、相違、事柄の順序など情報と情報との関係について理解すること。</w:t>
            </w:r>
          </w:p>
        </w:tc>
        <w:tc>
          <w:tcPr>
            <w:tcW w:w="482" w:type="dxa"/>
            <w:tcBorders>
              <w:left w:val="single" w:sz="6" w:space="0" w:color="auto"/>
            </w:tcBorders>
            <w:textDirection w:val="tbRlV"/>
            <w:vAlign w:val="center"/>
          </w:tcPr>
          <w:p w14:paraId="1BBF3961" w14:textId="77777777" w:rsidR="0042406D" w:rsidRDefault="0042406D" w:rsidP="001F149B">
            <w:pPr>
              <w:pStyle w:val="00-"/>
              <w:spacing w:line="180" w:lineRule="exact"/>
              <w:ind w:left="178" w:right="28" w:hanging="150"/>
              <w:rPr>
                <w:sz w:val="15"/>
              </w:rPr>
            </w:pPr>
            <w:r w:rsidRPr="003A7E8D">
              <w:rPr>
                <w:rFonts w:hint="eastAsia"/>
                <w:sz w:val="15"/>
              </w:rPr>
              <w:t>ア　昔話や神話・伝承などの読み聞かせを聞くなどして、我が国の伝統的な言語文化に親しむこと。</w:t>
            </w:r>
          </w:p>
        </w:tc>
        <w:tc>
          <w:tcPr>
            <w:tcW w:w="369" w:type="dxa"/>
            <w:textDirection w:val="tbRlV"/>
            <w:vAlign w:val="center"/>
          </w:tcPr>
          <w:p w14:paraId="12090114" w14:textId="77777777" w:rsidR="0042406D" w:rsidRDefault="0042406D" w:rsidP="001F149B">
            <w:pPr>
              <w:pStyle w:val="00-"/>
              <w:spacing w:line="180" w:lineRule="exact"/>
              <w:ind w:left="178" w:right="28" w:hanging="150"/>
              <w:rPr>
                <w:sz w:val="15"/>
              </w:rPr>
            </w:pPr>
            <w:r w:rsidRPr="003A7E8D">
              <w:rPr>
                <w:rFonts w:hint="eastAsia"/>
                <w:sz w:val="15"/>
              </w:rPr>
              <w:t>イ　長く親しまれている言葉遊びを通して、言葉の豊かさに気付くこと。</w:t>
            </w:r>
          </w:p>
        </w:tc>
        <w:tc>
          <w:tcPr>
            <w:tcW w:w="369" w:type="dxa"/>
            <w:shd w:val="clear" w:color="auto" w:fill="D9D9D9" w:themeFill="background1" w:themeFillShade="D9"/>
            <w:textDirection w:val="tbRlV"/>
            <w:vAlign w:val="center"/>
          </w:tcPr>
          <w:p w14:paraId="7E7B10A3" w14:textId="77777777" w:rsidR="0042406D" w:rsidRDefault="0042406D" w:rsidP="001F149B">
            <w:pPr>
              <w:pStyle w:val="00-"/>
              <w:spacing w:line="180" w:lineRule="exact"/>
              <w:ind w:left="178" w:right="28" w:hanging="150"/>
              <w:rPr>
                <w:sz w:val="15"/>
              </w:rPr>
            </w:pPr>
            <w:r w:rsidRPr="003A7E8D">
              <w:rPr>
                <w:rFonts w:hint="eastAsia"/>
                <w:sz w:val="15"/>
              </w:rPr>
              <w:t>ウ　書写に関する次の事項を理解し使うこと。</w:t>
            </w:r>
          </w:p>
        </w:tc>
        <w:tc>
          <w:tcPr>
            <w:tcW w:w="369" w:type="dxa"/>
            <w:tcBorders>
              <w:right w:val="single" w:sz="6" w:space="0" w:color="auto"/>
            </w:tcBorders>
            <w:textDirection w:val="tbRlV"/>
            <w:vAlign w:val="center"/>
          </w:tcPr>
          <w:p w14:paraId="523A3C25" w14:textId="77777777" w:rsidR="0042406D" w:rsidRDefault="0042406D" w:rsidP="001F149B">
            <w:pPr>
              <w:pStyle w:val="00-"/>
              <w:spacing w:line="180" w:lineRule="exact"/>
              <w:ind w:left="178" w:right="28" w:hanging="150"/>
              <w:rPr>
                <w:sz w:val="15"/>
              </w:rPr>
            </w:pPr>
            <w:r w:rsidRPr="003A7E8D">
              <w:rPr>
                <w:rFonts w:hint="eastAsia"/>
                <w:sz w:val="15"/>
              </w:rPr>
              <w:t>エ　読書に親しみ、いろいろな本があることを知ること。</w:t>
            </w:r>
          </w:p>
        </w:tc>
      </w:tr>
      <w:tr w:rsidR="002C6E5B" w14:paraId="23F89CFC" w14:textId="77777777" w:rsidTr="00B07F62">
        <w:trPr>
          <w:cantSplit/>
          <w:trHeight w:hRule="exact" w:val="227"/>
        </w:trPr>
        <w:tc>
          <w:tcPr>
            <w:tcW w:w="3317" w:type="dxa"/>
            <w:tcBorders>
              <w:left w:val="single" w:sz="6" w:space="0" w:color="auto"/>
              <w:right w:val="single" w:sz="6" w:space="0" w:color="auto"/>
            </w:tcBorders>
            <w:vAlign w:val="center"/>
          </w:tcPr>
          <w:p w14:paraId="7C147C7B" w14:textId="5C5AD2E3"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はるが　きた</w:t>
            </w:r>
          </w:p>
        </w:tc>
        <w:tc>
          <w:tcPr>
            <w:tcW w:w="482" w:type="dxa"/>
            <w:tcBorders>
              <w:left w:val="single" w:sz="6" w:space="0" w:color="auto"/>
            </w:tcBorders>
            <w:vAlign w:val="center"/>
          </w:tcPr>
          <w:p w14:paraId="38F8870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sz w:val="16"/>
                <w:szCs w:val="16"/>
              </w:rPr>
              <w:t>・</w:t>
            </w:r>
          </w:p>
        </w:tc>
        <w:tc>
          <w:tcPr>
            <w:tcW w:w="482" w:type="dxa"/>
            <w:vAlign w:val="center"/>
          </w:tcPr>
          <w:p w14:paraId="3160D34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6A95824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04B324C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796910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16459B5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0766545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BBE7CB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5C3AD5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EDE687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55B0A2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0A1615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A204B6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17D4DCA2" w14:textId="77777777" w:rsidTr="00B07F62">
        <w:trPr>
          <w:cantSplit/>
          <w:trHeight w:hRule="exact" w:val="227"/>
        </w:trPr>
        <w:tc>
          <w:tcPr>
            <w:tcW w:w="3317" w:type="dxa"/>
            <w:tcBorders>
              <w:left w:val="single" w:sz="6" w:space="0" w:color="auto"/>
              <w:right w:val="single" w:sz="6" w:space="0" w:color="auto"/>
            </w:tcBorders>
            <w:vAlign w:val="center"/>
          </w:tcPr>
          <w:p w14:paraId="13AB33BC" w14:textId="32A4D962"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szCs w:val="16"/>
              </w:rPr>
              <w:t>おはなし　ききたいな</w:t>
            </w:r>
          </w:p>
        </w:tc>
        <w:tc>
          <w:tcPr>
            <w:tcW w:w="482" w:type="dxa"/>
            <w:tcBorders>
              <w:left w:val="single" w:sz="6" w:space="0" w:color="auto"/>
            </w:tcBorders>
            <w:vAlign w:val="center"/>
          </w:tcPr>
          <w:p w14:paraId="29EC720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EDEB83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714D77E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43FEEBF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5AEF1A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379000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140342D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C282FA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0CBA36E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ED8E5B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1F1F80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AC5B84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E3B666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r>
      <w:tr w:rsidR="002C6E5B" w14:paraId="5B3DA3A7" w14:textId="77777777" w:rsidTr="00B07F62">
        <w:trPr>
          <w:cantSplit/>
          <w:trHeight w:hRule="exact" w:val="227"/>
        </w:trPr>
        <w:tc>
          <w:tcPr>
            <w:tcW w:w="3317" w:type="dxa"/>
            <w:tcBorders>
              <w:left w:val="single" w:sz="6" w:space="0" w:color="auto"/>
              <w:right w:val="single" w:sz="6" w:space="0" w:color="auto"/>
            </w:tcBorders>
            <w:vAlign w:val="center"/>
          </w:tcPr>
          <w:p w14:paraId="6E19A517" w14:textId="575E5A39"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szCs w:val="16"/>
              </w:rPr>
              <w:t>なんて　いおうかな</w:t>
            </w:r>
          </w:p>
        </w:tc>
        <w:tc>
          <w:tcPr>
            <w:tcW w:w="482" w:type="dxa"/>
            <w:tcBorders>
              <w:left w:val="single" w:sz="6" w:space="0" w:color="auto"/>
            </w:tcBorders>
            <w:vAlign w:val="center"/>
          </w:tcPr>
          <w:p w14:paraId="68DF5E5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C31FFB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052D36A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3297611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4748BD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3624B04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388CA961" w14:textId="53614AFE" w:rsidR="002C6E5B" w:rsidRPr="005709D3" w:rsidRDefault="008123BA"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right w:val="single" w:sz="6" w:space="0" w:color="auto"/>
            </w:tcBorders>
            <w:vAlign w:val="center"/>
          </w:tcPr>
          <w:p w14:paraId="074AD08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C2F4A5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D43263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341E2AE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460C3BA" w14:textId="5686C538"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F4167F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43BC297E" w14:textId="77777777" w:rsidTr="00B07F62">
        <w:trPr>
          <w:cantSplit/>
          <w:trHeight w:hRule="exact" w:val="227"/>
        </w:trPr>
        <w:tc>
          <w:tcPr>
            <w:tcW w:w="3317" w:type="dxa"/>
            <w:tcBorders>
              <w:left w:val="single" w:sz="6" w:space="0" w:color="auto"/>
              <w:right w:val="single" w:sz="6" w:space="0" w:color="auto"/>
            </w:tcBorders>
            <w:vAlign w:val="center"/>
          </w:tcPr>
          <w:p w14:paraId="66BC175B" w14:textId="075F7DDC"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szCs w:val="16"/>
              </w:rPr>
              <w:t>かく　こと　たのしいな</w:t>
            </w:r>
          </w:p>
        </w:tc>
        <w:tc>
          <w:tcPr>
            <w:tcW w:w="482" w:type="dxa"/>
            <w:tcBorders>
              <w:left w:val="single" w:sz="6" w:space="0" w:color="auto"/>
            </w:tcBorders>
            <w:vAlign w:val="center"/>
          </w:tcPr>
          <w:p w14:paraId="58D8E82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144F282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3BC4A0BC" w14:textId="5A9EFE0D" w:rsidR="002C6E5B" w:rsidRPr="005709D3" w:rsidRDefault="00D11BDD"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77" w:type="dxa"/>
            <w:vAlign w:val="center"/>
          </w:tcPr>
          <w:p w14:paraId="01571F1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0650AA8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FAB73A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4F7FEAB8" w14:textId="758B25E2"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95C7FC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C9E63C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365F68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9AE4B1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3E82985A" w14:textId="0A0C2036" w:rsidR="002C6E5B" w:rsidRPr="005709D3" w:rsidRDefault="008123BA"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331B91F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4E723BEF" w14:textId="77777777" w:rsidTr="00B07F62">
        <w:trPr>
          <w:cantSplit/>
          <w:trHeight w:hRule="exact" w:val="227"/>
        </w:trPr>
        <w:tc>
          <w:tcPr>
            <w:tcW w:w="3317" w:type="dxa"/>
            <w:tcBorders>
              <w:left w:val="single" w:sz="6" w:space="0" w:color="auto"/>
              <w:right w:val="single" w:sz="6" w:space="0" w:color="auto"/>
            </w:tcBorders>
            <w:vAlign w:val="center"/>
          </w:tcPr>
          <w:p w14:paraId="2490A26A" w14:textId="50FDC034"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szCs w:val="16"/>
              </w:rPr>
              <w:t>どうぞ　よろしく</w:t>
            </w:r>
          </w:p>
        </w:tc>
        <w:tc>
          <w:tcPr>
            <w:tcW w:w="482" w:type="dxa"/>
            <w:tcBorders>
              <w:left w:val="single" w:sz="6" w:space="0" w:color="auto"/>
            </w:tcBorders>
            <w:vAlign w:val="center"/>
          </w:tcPr>
          <w:p w14:paraId="5BB3759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0EB37E8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17098B8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643ACAB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E80381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7F54B4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78560370" w14:textId="3DD9FAB5" w:rsidR="002C6E5B" w:rsidRPr="005709D3" w:rsidRDefault="008123BA"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16CECA5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163424D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9756A3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879EA8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827D9C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BDA3D6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1308301C" w14:textId="77777777" w:rsidTr="00B07F62">
        <w:trPr>
          <w:cantSplit/>
          <w:trHeight w:hRule="exact" w:val="227"/>
        </w:trPr>
        <w:tc>
          <w:tcPr>
            <w:tcW w:w="3317" w:type="dxa"/>
            <w:tcBorders>
              <w:left w:val="single" w:sz="6" w:space="0" w:color="auto"/>
              <w:right w:val="single" w:sz="6" w:space="0" w:color="auto"/>
            </w:tcBorders>
            <w:vAlign w:val="center"/>
          </w:tcPr>
          <w:p w14:paraId="0F721D6A" w14:textId="33AB0130"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szCs w:val="16"/>
              </w:rPr>
              <w:t>こんな　もの　みつけたよ</w:t>
            </w:r>
          </w:p>
        </w:tc>
        <w:tc>
          <w:tcPr>
            <w:tcW w:w="482" w:type="dxa"/>
            <w:tcBorders>
              <w:left w:val="single" w:sz="6" w:space="0" w:color="auto"/>
            </w:tcBorders>
            <w:vAlign w:val="center"/>
          </w:tcPr>
          <w:p w14:paraId="27DF19F7" w14:textId="5A9BBA55"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4F3E3E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0B7A361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6A78B8E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45BA0B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3A31319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0C478483" w14:textId="7446C90C" w:rsidR="002C6E5B" w:rsidRPr="005709D3" w:rsidRDefault="008123BA"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2EB33A3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CCDBC7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BC391D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8BFE8C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55239A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E7B160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5E1F5F2C" w14:textId="77777777" w:rsidTr="00B07F62">
        <w:trPr>
          <w:cantSplit/>
          <w:trHeight w:hRule="exact" w:val="227"/>
        </w:trPr>
        <w:tc>
          <w:tcPr>
            <w:tcW w:w="3317" w:type="dxa"/>
            <w:tcBorders>
              <w:left w:val="single" w:sz="6" w:space="0" w:color="auto"/>
              <w:right w:val="single" w:sz="6" w:space="0" w:color="auto"/>
            </w:tcBorders>
            <w:vAlign w:val="center"/>
          </w:tcPr>
          <w:p w14:paraId="3C2A4C6F" w14:textId="79980DC2"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うたに　あわせて　あいうえお</w:t>
            </w:r>
          </w:p>
        </w:tc>
        <w:tc>
          <w:tcPr>
            <w:tcW w:w="482" w:type="dxa"/>
            <w:tcBorders>
              <w:left w:val="single" w:sz="6" w:space="0" w:color="auto"/>
            </w:tcBorders>
            <w:vAlign w:val="center"/>
          </w:tcPr>
          <w:p w14:paraId="3DC302E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D5279A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60120EE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2FD28AE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B27E21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4185C5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359BA8A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FA3200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011BB2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345FA5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EA1013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shd w:val="clear" w:color="auto" w:fill="D9D9D9" w:themeFill="background1" w:themeFillShade="D9"/>
            <w:vAlign w:val="center"/>
          </w:tcPr>
          <w:p w14:paraId="51B97F1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44E625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36EE161E" w14:textId="77777777" w:rsidTr="00B07F62">
        <w:trPr>
          <w:cantSplit/>
          <w:trHeight w:hRule="exact" w:val="567"/>
        </w:trPr>
        <w:tc>
          <w:tcPr>
            <w:tcW w:w="3317" w:type="dxa"/>
            <w:tcBorders>
              <w:left w:val="single" w:sz="6" w:space="0" w:color="auto"/>
              <w:right w:val="single" w:sz="6" w:space="0" w:color="auto"/>
            </w:tcBorders>
            <w:vAlign w:val="center"/>
          </w:tcPr>
          <w:p w14:paraId="65ABD4E8" w14:textId="77777777" w:rsidR="00B07F62"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rPr>
              <w:t>ことばの　たいそう</w:t>
            </w:r>
          </w:p>
          <w:p w14:paraId="74930455" w14:textId="11D9A56C" w:rsidR="002C6E5B" w:rsidRPr="005709D3" w:rsidRDefault="002C6E5B" w:rsidP="00B07F62">
            <w:pPr>
              <w:spacing w:line="180" w:lineRule="exact"/>
              <w:ind w:left="160" w:hangingChars="100" w:hanging="160"/>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（こえに　だして　よもう／よく　きいて、はなそう／ことばを　さがそう）</w:t>
            </w:r>
          </w:p>
        </w:tc>
        <w:tc>
          <w:tcPr>
            <w:tcW w:w="482" w:type="dxa"/>
            <w:tcBorders>
              <w:left w:val="single" w:sz="6" w:space="0" w:color="auto"/>
            </w:tcBorders>
            <w:vAlign w:val="center"/>
          </w:tcPr>
          <w:p w14:paraId="471A198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4F532CF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44F1959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0303A33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D99FA2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4704D5">
              <w:rPr>
                <w:rFonts w:asciiTheme="majorEastAsia" w:eastAsiaTheme="majorEastAsia" w:hAnsiTheme="majorEastAsia" w:hint="eastAsia"/>
                <w:sz w:val="16"/>
                <w:szCs w:val="16"/>
              </w:rPr>
              <w:t>◎</w:t>
            </w:r>
          </w:p>
        </w:tc>
        <w:tc>
          <w:tcPr>
            <w:tcW w:w="369" w:type="dxa"/>
            <w:vAlign w:val="center"/>
          </w:tcPr>
          <w:p w14:paraId="571F983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721E8CB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908CDB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850" w:type="dxa"/>
            <w:tcBorders>
              <w:left w:val="single" w:sz="6" w:space="0" w:color="auto"/>
              <w:right w:val="single" w:sz="6" w:space="0" w:color="auto"/>
            </w:tcBorders>
            <w:vAlign w:val="center"/>
          </w:tcPr>
          <w:p w14:paraId="01C927A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D01CA7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8C0160F" w14:textId="23483B2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C1B397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B78089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34C727C5" w14:textId="77777777" w:rsidTr="00B07F62">
        <w:trPr>
          <w:cantSplit/>
          <w:trHeight w:hRule="exact" w:val="227"/>
        </w:trPr>
        <w:tc>
          <w:tcPr>
            <w:tcW w:w="3317" w:type="dxa"/>
            <w:tcBorders>
              <w:left w:val="single" w:sz="6" w:space="0" w:color="auto"/>
              <w:right w:val="single" w:sz="6" w:space="0" w:color="auto"/>
            </w:tcBorders>
            <w:vAlign w:val="center"/>
          </w:tcPr>
          <w:p w14:paraId="66D35C81" w14:textId="79DDF01A"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はなの　みち</w:t>
            </w:r>
          </w:p>
        </w:tc>
        <w:tc>
          <w:tcPr>
            <w:tcW w:w="482" w:type="dxa"/>
            <w:tcBorders>
              <w:left w:val="single" w:sz="6" w:space="0" w:color="auto"/>
            </w:tcBorders>
            <w:vAlign w:val="center"/>
          </w:tcPr>
          <w:p w14:paraId="5590B85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BFE09D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4BCCB4E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0744F16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AEE2DC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1E5EDC9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3841A124" w14:textId="76C3E3B6" w:rsidR="00526BC1" w:rsidRPr="005709D3" w:rsidRDefault="00526BC1" w:rsidP="00526BC1">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48CFA77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850" w:type="dxa"/>
            <w:tcBorders>
              <w:left w:val="single" w:sz="6" w:space="0" w:color="auto"/>
              <w:right w:val="single" w:sz="6" w:space="0" w:color="auto"/>
            </w:tcBorders>
            <w:vAlign w:val="center"/>
          </w:tcPr>
          <w:p w14:paraId="61583B5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0E9AB3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F5AF7D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FE29AD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35A284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3F0EF56D" w14:textId="77777777" w:rsidTr="00B07F62">
        <w:trPr>
          <w:cantSplit/>
          <w:trHeight w:hRule="exact" w:val="227"/>
        </w:trPr>
        <w:tc>
          <w:tcPr>
            <w:tcW w:w="3317" w:type="dxa"/>
            <w:tcBorders>
              <w:left w:val="single" w:sz="6" w:space="0" w:color="auto"/>
              <w:right w:val="single" w:sz="6" w:space="0" w:color="auto"/>
            </w:tcBorders>
            <w:vAlign w:val="center"/>
          </w:tcPr>
          <w:p w14:paraId="574D8875" w14:textId="0B36F8F3"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としょかんへ　いこう</w:t>
            </w:r>
          </w:p>
        </w:tc>
        <w:tc>
          <w:tcPr>
            <w:tcW w:w="482" w:type="dxa"/>
            <w:tcBorders>
              <w:left w:val="single" w:sz="6" w:space="0" w:color="auto"/>
            </w:tcBorders>
            <w:vAlign w:val="center"/>
          </w:tcPr>
          <w:p w14:paraId="5478CCD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9563F6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3CCA0A5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2DFC460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216ABB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7AC6886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2D6B0FF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F4F393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1D53A4D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CE7914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ABCAA4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2DD580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088115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r>
      <w:tr w:rsidR="002C6E5B" w14:paraId="5169F0F0" w14:textId="77777777" w:rsidTr="00B07F62">
        <w:trPr>
          <w:cantSplit/>
          <w:trHeight w:hRule="exact" w:val="227"/>
        </w:trPr>
        <w:tc>
          <w:tcPr>
            <w:tcW w:w="3317" w:type="dxa"/>
            <w:tcBorders>
              <w:left w:val="single" w:sz="6" w:space="0" w:color="auto"/>
              <w:right w:val="single" w:sz="6" w:space="0" w:color="auto"/>
            </w:tcBorders>
            <w:vAlign w:val="center"/>
          </w:tcPr>
          <w:p w14:paraId="3BEA2BDE" w14:textId="32A11280"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かきと　かぎ</w:t>
            </w:r>
          </w:p>
        </w:tc>
        <w:tc>
          <w:tcPr>
            <w:tcW w:w="482" w:type="dxa"/>
            <w:tcBorders>
              <w:left w:val="single" w:sz="6" w:space="0" w:color="auto"/>
            </w:tcBorders>
            <w:vAlign w:val="center"/>
          </w:tcPr>
          <w:p w14:paraId="21A1B24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340097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5AB8916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Segoe UI Symbol"/>
                <w:sz w:val="16"/>
                <w:szCs w:val="16"/>
              </w:rPr>
              <w:t>◎</w:t>
            </w:r>
          </w:p>
        </w:tc>
        <w:tc>
          <w:tcPr>
            <w:tcW w:w="1077" w:type="dxa"/>
            <w:vAlign w:val="center"/>
          </w:tcPr>
          <w:p w14:paraId="75AF98A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C7F1B6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34AF9D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4E5F623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C4842F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B3D7C7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0DC6AF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3009D7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9A58AE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ECE0A3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2E9D0193" w14:textId="77777777" w:rsidTr="00B07F62">
        <w:trPr>
          <w:cantSplit/>
          <w:trHeight w:hRule="exact" w:val="227"/>
        </w:trPr>
        <w:tc>
          <w:tcPr>
            <w:tcW w:w="3317" w:type="dxa"/>
            <w:tcBorders>
              <w:left w:val="single" w:sz="6" w:space="0" w:color="auto"/>
              <w:right w:val="single" w:sz="6" w:space="0" w:color="auto"/>
            </w:tcBorders>
            <w:vAlign w:val="center"/>
          </w:tcPr>
          <w:p w14:paraId="684CF9AE" w14:textId="4E6ED3A2"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ぶんを　つくろう</w:t>
            </w:r>
          </w:p>
        </w:tc>
        <w:tc>
          <w:tcPr>
            <w:tcW w:w="482" w:type="dxa"/>
            <w:tcBorders>
              <w:left w:val="single" w:sz="6" w:space="0" w:color="auto"/>
            </w:tcBorders>
            <w:vAlign w:val="center"/>
          </w:tcPr>
          <w:p w14:paraId="6C1387E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450FD1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720A04F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1077" w:type="dxa"/>
            <w:vAlign w:val="center"/>
          </w:tcPr>
          <w:p w14:paraId="056C642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A49D9B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E3152B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454" w:type="dxa"/>
            <w:vAlign w:val="center"/>
          </w:tcPr>
          <w:p w14:paraId="753FE4A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F343D0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0216055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1D7C59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DC48D7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874345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D0908A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4717AA16" w14:textId="77777777" w:rsidTr="00B07F62">
        <w:trPr>
          <w:cantSplit/>
          <w:trHeight w:hRule="exact" w:val="227"/>
        </w:trPr>
        <w:tc>
          <w:tcPr>
            <w:tcW w:w="3317" w:type="dxa"/>
            <w:tcBorders>
              <w:left w:val="single" w:sz="6" w:space="0" w:color="auto"/>
              <w:right w:val="single" w:sz="6" w:space="0" w:color="auto"/>
            </w:tcBorders>
            <w:vAlign w:val="center"/>
          </w:tcPr>
          <w:p w14:paraId="58522C42" w14:textId="4DAD48CB"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ねこと　ねっこ</w:t>
            </w:r>
          </w:p>
        </w:tc>
        <w:tc>
          <w:tcPr>
            <w:tcW w:w="482" w:type="dxa"/>
            <w:tcBorders>
              <w:left w:val="single" w:sz="6" w:space="0" w:color="auto"/>
            </w:tcBorders>
            <w:vAlign w:val="center"/>
          </w:tcPr>
          <w:p w14:paraId="6378C13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A99EBC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822" w:type="dxa"/>
            <w:vAlign w:val="center"/>
          </w:tcPr>
          <w:p w14:paraId="6DF7B22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77" w:type="dxa"/>
            <w:vAlign w:val="center"/>
          </w:tcPr>
          <w:p w14:paraId="527A28C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37A62E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7932371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1678B6D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00B1A3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4F98E1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4CCE79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3DD608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ECCD84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391452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0BCA9D67" w14:textId="77777777" w:rsidTr="00B07F62">
        <w:trPr>
          <w:cantSplit/>
          <w:trHeight w:hRule="exact" w:val="227"/>
        </w:trPr>
        <w:tc>
          <w:tcPr>
            <w:tcW w:w="3317" w:type="dxa"/>
            <w:tcBorders>
              <w:left w:val="single" w:sz="6" w:space="0" w:color="auto"/>
              <w:right w:val="single" w:sz="6" w:space="0" w:color="auto"/>
            </w:tcBorders>
            <w:vAlign w:val="center"/>
          </w:tcPr>
          <w:p w14:paraId="71E4E68E" w14:textId="084950F0"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わけを　はなそう</w:t>
            </w:r>
          </w:p>
        </w:tc>
        <w:tc>
          <w:tcPr>
            <w:tcW w:w="482" w:type="dxa"/>
            <w:tcBorders>
              <w:left w:val="single" w:sz="6" w:space="0" w:color="auto"/>
            </w:tcBorders>
            <w:vAlign w:val="center"/>
          </w:tcPr>
          <w:p w14:paraId="756DCA3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0FF4CC0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3D44B74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1037431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31549E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2C020F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2FBE8B7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BF909E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BFCD8A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E1139D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5E3E00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215D22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A2C97D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58910A9D" w14:textId="77777777" w:rsidTr="00B07F62">
        <w:trPr>
          <w:cantSplit/>
          <w:trHeight w:hRule="exact" w:val="227"/>
        </w:trPr>
        <w:tc>
          <w:tcPr>
            <w:tcW w:w="3317" w:type="dxa"/>
            <w:tcBorders>
              <w:left w:val="single" w:sz="6" w:space="0" w:color="auto"/>
              <w:right w:val="single" w:sz="6" w:space="0" w:color="auto"/>
            </w:tcBorders>
            <w:vAlign w:val="center"/>
          </w:tcPr>
          <w:p w14:paraId="77054105" w14:textId="05540D15"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おばさんと　おばあさん</w:t>
            </w:r>
          </w:p>
        </w:tc>
        <w:tc>
          <w:tcPr>
            <w:tcW w:w="482" w:type="dxa"/>
            <w:tcBorders>
              <w:left w:val="single" w:sz="6" w:space="0" w:color="auto"/>
            </w:tcBorders>
            <w:vAlign w:val="center"/>
          </w:tcPr>
          <w:p w14:paraId="1F9C5D6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CB7B9D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4704D5">
              <w:rPr>
                <w:rFonts w:asciiTheme="majorEastAsia" w:eastAsiaTheme="majorEastAsia" w:hAnsiTheme="majorEastAsia" w:hint="eastAsia"/>
                <w:sz w:val="16"/>
                <w:szCs w:val="16"/>
              </w:rPr>
              <w:t>・</w:t>
            </w:r>
          </w:p>
        </w:tc>
        <w:tc>
          <w:tcPr>
            <w:tcW w:w="822" w:type="dxa"/>
            <w:vAlign w:val="center"/>
          </w:tcPr>
          <w:p w14:paraId="3F61584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1077" w:type="dxa"/>
            <w:vAlign w:val="center"/>
          </w:tcPr>
          <w:p w14:paraId="148385B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14AD77A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DD30D2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04ACEE8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946BA6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96AF98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7F4B67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209EDE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61F92AA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EE66A8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0B06E6D7" w14:textId="77777777" w:rsidTr="00B07F62">
        <w:trPr>
          <w:cantSplit/>
          <w:trHeight w:hRule="exact" w:val="227"/>
        </w:trPr>
        <w:tc>
          <w:tcPr>
            <w:tcW w:w="3317" w:type="dxa"/>
            <w:tcBorders>
              <w:left w:val="single" w:sz="6" w:space="0" w:color="auto"/>
              <w:right w:val="single" w:sz="6" w:space="0" w:color="auto"/>
            </w:tcBorders>
            <w:vAlign w:val="center"/>
          </w:tcPr>
          <w:p w14:paraId="4F511FDF" w14:textId="398EA842" w:rsidR="002C6E5B" w:rsidRPr="005709D3" w:rsidRDefault="002C6E5B" w:rsidP="002C6E5B">
            <w:pPr>
              <w:spacing w:line="180" w:lineRule="exact"/>
              <w:textAlignment w:val="center"/>
              <w:rPr>
                <w:rFonts w:asciiTheme="majorEastAsia" w:eastAsiaTheme="majorEastAsia" w:hAnsiTheme="majorEastAsia"/>
                <w:sz w:val="16"/>
              </w:rPr>
            </w:pPr>
            <w:r>
              <w:rPr>
                <w:rFonts w:ascii="ＭＳ ゴシック" w:eastAsia="ＭＳ ゴシック" w:hAnsi="ＭＳ ゴシック" w:hint="eastAsia"/>
                <w:sz w:val="16"/>
              </w:rPr>
              <w:t>あいうえおで　あそぼう</w:t>
            </w:r>
          </w:p>
        </w:tc>
        <w:tc>
          <w:tcPr>
            <w:tcW w:w="482" w:type="dxa"/>
            <w:tcBorders>
              <w:left w:val="single" w:sz="6" w:space="0" w:color="auto"/>
            </w:tcBorders>
            <w:vAlign w:val="center"/>
          </w:tcPr>
          <w:p w14:paraId="76408AF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5214270" w14:textId="79B5EF32" w:rsidR="002C6E5B" w:rsidRPr="005709D3" w:rsidRDefault="00526BC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07FE8873" w14:textId="0D789EC3" w:rsidR="002C6E5B" w:rsidRPr="005709D3" w:rsidRDefault="00526BC1"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1077" w:type="dxa"/>
            <w:vAlign w:val="center"/>
          </w:tcPr>
          <w:p w14:paraId="4AC55B6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104F432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BD0CBE5" w14:textId="3E097FCD"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242AF30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EB9F710" w14:textId="56D17F32"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F47D80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237A61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BEB8B83" w14:textId="6C1AAFA7" w:rsidR="002C6E5B" w:rsidRPr="005709D3" w:rsidRDefault="00526BC1"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shd w:val="clear" w:color="auto" w:fill="D9D9D9" w:themeFill="background1" w:themeFillShade="D9"/>
            <w:vAlign w:val="center"/>
          </w:tcPr>
          <w:p w14:paraId="6653DB2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A0C759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247161A8" w14:textId="77777777" w:rsidTr="00B07F62">
        <w:trPr>
          <w:cantSplit/>
          <w:trHeight w:hRule="exact" w:val="227"/>
        </w:trPr>
        <w:tc>
          <w:tcPr>
            <w:tcW w:w="3317" w:type="dxa"/>
            <w:tcBorders>
              <w:left w:val="single" w:sz="6" w:space="0" w:color="auto"/>
              <w:right w:val="single" w:sz="6" w:space="0" w:color="auto"/>
            </w:tcBorders>
            <w:vAlign w:val="center"/>
          </w:tcPr>
          <w:p w14:paraId="22D26B32" w14:textId="2B6A4CEA"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つぼみ</w:t>
            </w:r>
          </w:p>
        </w:tc>
        <w:tc>
          <w:tcPr>
            <w:tcW w:w="482" w:type="dxa"/>
            <w:tcBorders>
              <w:left w:val="single" w:sz="6" w:space="0" w:color="auto"/>
            </w:tcBorders>
            <w:vAlign w:val="center"/>
          </w:tcPr>
          <w:p w14:paraId="7D6733A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B3498DA" w14:textId="53A638DD"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2BD8DCA8" w14:textId="2AE05F1D"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3995DD7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55D0BA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1D95943D" w14:textId="6E8D3560" w:rsidR="002C6E5B" w:rsidRPr="005709D3" w:rsidRDefault="00526BC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0E6497F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426B439" w14:textId="5965FD7C" w:rsidR="002C6E5B" w:rsidRPr="005709D3" w:rsidRDefault="00526BC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6" w:space="0" w:color="auto"/>
              <w:right w:val="single" w:sz="6" w:space="0" w:color="auto"/>
            </w:tcBorders>
            <w:vAlign w:val="center"/>
          </w:tcPr>
          <w:p w14:paraId="1BDCD23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17943D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42CBAB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6302F07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2D0EF1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4A8495C0" w14:textId="77777777" w:rsidTr="00B07F62">
        <w:trPr>
          <w:cantSplit/>
          <w:trHeight w:hRule="exact" w:val="227"/>
        </w:trPr>
        <w:tc>
          <w:tcPr>
            <w:tcW w:w="3317" w:type="dxa"/>
            <w:tcBorders>
              <w:left w:val="single" w:sz="6" w:space="0" w:color="auto"/>
              <w:right w:val="single" w:sz="6" w:space="0" w:color="auto"/>
            </w:tcBorders>
            <w:vAlign w:val="center"/>
          </w:tcPr>
          <w:p w14:paraId="2CBC4021" w14:textId="58317A90"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おもちやと　おもちゃ</w:t>
            </w:r>
          </w:p>
        </w:tc>
        <w:tc>
          <w:tcPr>
            <w:tcW w:w="482" w:type="dxa"/>
            <w:tcBorders>
              <w:left w:val="single" w:sz="6" w:space="0" w:color="auto"/>
            </w:tcBorders>
            <w:vAlign w:val="center"/>
          </w:tcPr>
          <w:p w14:paraId="4CF4F12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BD443BA" w14:textId="6A57E7B9" w:rsidR="002C6E5B" w:rsidRPr="005709D3" w:rsidRDefault="00526BC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4937194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77" w:type="dxa"/>
            <w:vAlign w:val="center"/>
          </w:tcPr>
          <w:p w14:paraId="61D08EA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18FCA349" w14:textId="4DDDC455"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F10F77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38F2892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B84F08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460CC7A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353621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0E74786" w14:textId="135C0FFB"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3AFD5F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BB143D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1CF2A6AF" w14:textId="77777777" w:rsidTr="00B07F62">
        <w:trPr>
          <w:cantSplit/>
          <w:trHeight w:hRule="exact" w:val="227"/>
        </w:trPr>
        <w:tc>
          <w:tcPr>
            <w:tcW w:w="3317" w:type="dxa"/>
            <w:tcBorders>
              <w:left w:val="single" w:sz="6" w:space="0" w:color="auto"/>
              <w:right w:val="single" w:sz="6" w:space="0" w:color="auto"/>
            </w:tcBorders>
            <w:vAlign w:val="center"/>
          </w:tcPr>
          <w:p w14:paraId="5B71D03F" w14:textId="5E327115"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おおきく　なった</w:t>
            </w:r>
          </w:p>
        </w:tc>
        <w:tc>
          <w:tcPr>
            <w:tcW w:w="482" w:type="dxa"/>
            <w:tcBorders>
              <w:left w:val="single" w:sz="6" w:space="0" w:color="auto"/>
            </w:tcBorders>
            <w:vAlign w:val="center"/>
          </w:tcPr>
          <w:p w14:paraId="384EF78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879B19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7F9E70E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7C5F1F1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838C43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vAlign w:val="center"/>
          </w:tcPr>
          <w:p w14:paraId="64CD675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37029F9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AB1510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F7E45F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A4F1F6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3875547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836381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312A28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648F60C1" w14:textId="77777777" w:rsidTr="00B07F62">
        <w:trPr>
          <w:cantSplit/>
          <w:trHeight w:hRule="exact" w:val="227"/>
        </w:trPr>
        <w:tc>
          <w:tcPr>
            <w:tcW w:w="3317" w:type="dxa"/>
            <w:tcBorders>
              <w:left w:val="single" w:sz="6" w:space="0" w:color="auto"/>
              <w:right w:val="single" w:sz="6" w:space="0" w:color="auto"/>
            </w:tcBorders>
            <w:vAlign w:val="center"/>
          </w:tcPr>
          <w:p w14:paraId="23F1488A" w14:textId="51DBA8BF"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おおきな　かぶ</w:t>
            </w:r>
          </w:p>
        </w:tc>
        <w:tc>
          <w:tcPr>
            <w:tcW w:w="482" w:type="dxa"/>
            <w:tcBorders>
              <w:left w:val="single" w:sz="6" w:space="0" w:color="auto"/>
            </w:tcBorders>
            <w:vAlign w:val="center"/>
          </w:tcPr>
          <w:p w14:paraId="7A789C1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0009F76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1964EF6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50420D9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1110AEC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80CA8EE" w14:textId="293BF94C" w:rsidR="002C6E5B" w:rsidRPr="005709D3" w:rsidRDefault="00526BC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28B9A09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453349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850" w:type="dxa"/>
            <w:tcBorders>
              <w:left w:val="single" w:sz="6" w:space="0" w:color="auto"/>
              <w:right w:val="single" w:sz="6" w:space="0" w:color="auto"/>
            </w:tcBorders>
            <w:vAlign w:val="center"/>
          </w:tcPr>
          <w:p w14:paraId="3715A6B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4A9080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73A6D18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61C237E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2E8B5B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20A5E242" w14:textId="77777777" w:rsidTr="00B07F62">
        <w:trPr>
          <w:cantSplit/>
          <w:trHeight w:hRule="exact" w:val="227"/>
        </w:trPr>
        <w:tc>
          <w:tcPr>
            <w:tcW w:w="3317" w:type="dxa"/>
            <w:tcBorders>
              <w:left w:val="single" w:sz="6" w:space="0" w:color="auto"/>
              <w:right w:val="single" w:sz="6" w:space="0" w:color="auto"/>
            </w:tcBorders>
            <w:vAlign w:val="center"/>
          </w:tcPr>
          <w:p w14:paraId="6B7FA5F3" w14:textId="6CD17AC1"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はをへを　つかおう</w:t>
            </w:r>
          </w:p>
        </w:tc>
        <w:tc>
          <w:tcPr>
            <w:tcW w:w="482" w:type="dxa"/>
            <w:tcBorders>
              <w:left w:val="single" w:sz="6" w:space="0" w:color="auto"/>
            </w:tcBorders>
            <w:vAlign w:val="center"/>
          </w:tcPr>
          <w:p w14:paraId="1B0E535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0F9EFD9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6173D91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1077" w:type="dxa"/>
            <w:vAlign w:val="center"/>
          </w:tcPr>
          <w:p w14:paraId="345CCAA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6D8684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17262BD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2E6B9C3C"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155832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89696A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41EC38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B3F44A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5392F6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DDD5F8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73D0AF8D" w14:textId="77777777" w:rsidTr="00B07F62">
        <w:trPr>
          <w:cantSplit/>
          <w:trHeight w:hRule="exact" w:val="227"/>
        </w:trPr>
        <w:tc>
          <w:tcPr>
            <w:tcW w:w="3317" w:type="dxa"/>
            <w:tcBorders>
              <w:left w:val="single" w:sz="6" w:space="0" w:color="auto"/>
              <w:right w:val="single" w:sz="6" w:space="0" w:color="auto"/>
            </w:tcBorders>
            <w:vAlign w:val="center"/>
          </w:tcPr>
          <w:p w14:paraId="16E5C443" w14:textId="4BADABCC"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すきな　こと、なあに</w:t>
            </w:r>
          </w:p>
        </w:tc>
        <w:tc>
          <w:tcPr>
            <w:tcW w:w="482" w:type="dxa"/>
            <w:tcBorders>
              <w:left w:val="single" w:sz="6" w:space="0" w:color="auto"/>
            </w:tcBorders>
            <w:vAlign w:val="center"/>
          </w:tcPr>
          <w:p w14:paraId="07A7005B" w14:textId="63716472" w:rsidR="002C6E5B" w:rsidRPr="005709D3" w:rsidRDefault="002F151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2CC5578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29BAF5C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0473040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B6E06E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70C035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02E913A0" w14:textId="5711C384" w:rsidR="002C6E5B" w:rsidRPr="005709D3" w:rsidRDefault="002F151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42A28DA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12055A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0828AF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B19C82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171F356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350F4E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0BF6CF70" w14:textId="77777777" w:rsidTr="00B07F62">
        <w:trPr>
          <w:cantSplit/>
          <w:trHeight w:hRule="exact" w:val="227"/>
        </w:trPr>
        <w:tc>
          <w:tcPr>
            <w:tcW w:w="3317" w:type="dxa"/>
            <w:tcBorders>
              <w:left w:val="single" w:sz="6" w:space="0" w:color="auto"/>
              <w:right w:val="single" w:sz="6" w:space="0" w:color="auto"/>
            </w:tcBorders>
            <w:vAlign w:val="center"/>
          </w:tcPr>
          <w:p w14:paraId="27EBA40E" w14:textId="26AC58D6"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おむすび　ころりん</w:t>
            </w:r>
          </w:p>
        </w:tc>
        <w:tc>
          <w:tcPr>
            <w:tcW w:w="482" w:type="dxa"/>
            <w:tcBorders>
              <w:left w:val="single" w:sz="6" w:space="0" w:color="auto"/>
            </w:tcBorders>
            <w:vAlign w:val="center"/>
          </w:tcPr>
          <w:p w14:paraId="160177A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1579E2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295B144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26251CD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8D131E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C74998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7031A60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BBB5547" w14:textId="6D05CE81" w:rsidR="002C6E5B" w:rsidRPr="005709D3" w:rsidRDefault="00E74124"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850" w:type="dxa"/>
            <w:tcBorders>
              <w:left w:val="single" w:sz="6" w:space="0" w:color="auto"/>
              <w:right w:val="single" w:sz="6" w:space="0" w:color="auto"/>
            </w:tcBorders>
            <w:vAlign w:val="center"/>
          </w:tcPr>
          <w:p w14:paraId="1CC34CA7" w14:textId="0831D1B0"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B605D91" w14:textId="7A45F7B8" w:rsidR="002C6E5B" w:rsidRPr="005709D3" w:rsidRDefault="00E74124"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vAlign w:val="center"/>
          </w:tcPr>
          <w:p w14:paraId="0AF22E5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7E7741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55DD66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65BF2757" w14:textId="77777777" w:rsidTr="00B07F62">
        <w:trPr>
          <w:cantSplit/>
          <w:trHeight w:hRule="exact" w:val="227"/>
        </w:trPr>
        <w:tc>
          <w:tcPr>
            <w:tcW w:w="3317" w:type="dxa"/>
            <w:tcBorders>
              <w:left w:val="single" w:sz="6" w:space="0" w:color="auto"/>
              <w:right w:val="single" w:sz="6" w:space="0" w:color="auto"/>
            </w:tcBorders>
            <w:vAlign w:val="center"/>
          </w:tcPr>
          <w:p w14:paraId="1680C100" w14:textId="62C8B48A"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こんな　ことが　あったよ</w:t>
            </w:r>
          </w:p>
        </w:tc>
        <w:tc>
          <w:tcPr>
            <w:tcW w:w="482" w:type="dxa"/>
            <w:tcBorders>
              <w:left w:val="single" w:sz="6" w:space="0" w:color="auto"/>
            </w:tcBorders>
            <w:vAlign w:val="center"/>
          </w:tcPr>
          <w:p w14:paraId="6478D126" w14:textId="73CE57E8" w:rsidR="002C6E5B" w:rsidRPr="005709D3" w:rsidRDefault="002F151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09FC88D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381A07A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59A56FC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ABF2A9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2D2E81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001F458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ABC01B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99AE55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65CCEE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17AA31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8CFE9D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B4AF5A8" w14:textId="4E0F53DE"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0C7549FE" w14:textId="77777777" w:rsidTr="00B07F62">
        <w:trPr>
          <w:cantSplit/>
          <w:trHeight w:hRule="exact" w:val="227"/>
        </w:trPr>
        <w:tc>
          <w:tcPr>
            <w:tcW w:w="3317" w:type="dxa"/>
            <w:tcBorders>
              <w:left w:val="single" w:sz="6" w:space="0" w:color="auto"/>
              <w:right w:val="single" w:sz="6" w:space="0" w:color="auto"/>
            </w:tcBorders>
            <w:vAlign w:val="center"/>
          </w:tcPr>
          <w:p w14:paraId="7155115D" w14:textId="7A8A0E1D"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としょかんと　なかよし</w:t>
            </w:r>
          </w:p>
        </w:tc>
        <w:tc>
          <w:tcPr>
            <w:tcW w:w="482" w:type="dxa"/>
            <w:tcBorders>
              <w:left w:val="single" w:sz="6" w:space="0" w:color="auto"/>
            </w:tcBorders>
            <w:vAlign w:val="center"/>
          </w:tcPr>
          <w:p w14:paraId="6788180A" w14:textId="7C7AC834"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B0F303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40B8AB9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079C310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0E128E1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78E22EC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182925A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D96CC6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1D2BE5C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81BE2C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0D7EF6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1708B0C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3722153" w14:textId="6B5A2643" w:rsidR="002C6E5B" w:rsidRPr="005709D3" w:rsidRDefault="002F1511"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r>
      <w:tr w:rsidR="002C6E5B" w14:paraId="2AF4D710" w14:textId="77777777" w:rsidTr="00B07F62">
        <w:trPr>
          <w:cantSplit/>
          <w:trHeight w:hRule="exact" w:val="567"/>
        </w:trPr>
        <w:tc>
          <w:tcPr>
            <w:tcW w:w="3317" w:type="dxa"/>
            <w:tcBorders>
              <w:left w:val="single" w:sz="6" w:space="0" w:color="auto"/>
              <w:right w:val="single" w:sz="6" w:space="0" w:color="auto"/>
            </w:tcBorders>
            <w:vAlign w:val="center"/>
          </w:tcPr>
          <w:p w14:paraId="6C3BC305" w14:textId="77777777" w:rsidR="00B07F62"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rPr>
              <w:t>ことばのたいそう</w:t>
            </w:r>
          </w:p>
          <w:p w14:paraId="0AA44AC7" w14:textId="0C13BCB9" w:rsidR="002C6E5B" w:rsidRPr="005709D3" w:rsidRDefault="002C6E5B" w:rsidP="00B07F62">
            <w:pPr>
              <w:spacing w:line="180" w:lineRule="exact"/>
              <w:ind w:left="160" w:hangingChars="100" w:hanging="160"/>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（こえを　あわせて　よもう／みんなに　しらせよう／ことばを　みつけよう）</w:t>
            </w:r>
          </w:p>
        </w:tc>
        <w:tc>
          <w:tcPr>
            <w:tcW w:w="482" w:type="dxa"/>
            <w:tcBorders>
              <w:left w:val="single" w:sz="6" w:space="0" w:color="auto"/>
            </w:tcBorders>
            <w:vAlign w:val="center"/>
          </w:tcPr>
          <w:p w14:paraId="5BD55BEE" w14:textId="0D5F7A70"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33496AC" w14:textId="5AC73037" w:rsidR="002C6E5B" w:rsidRPr="005709D3" w:rsidRDefault="002F151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33851CD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14AFAA6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2295D3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4704D5">
              <w:rPr>
                <w:rFonts w:asciiTheme="majorEastAsia" w:eastAsiaTheme="majorEastAsia" w:hAnsiTheme="majorEastAsia" w:hint="eastAsia"/>
                <w:sz w:val="16"/>
                <w:szCs w:val="16"/>
              </w:rPr>
              <w:t>◎</w:t>
            </w:r>
          </w:p>
        </w:tc>
        <w:tc>
          <w:tcPr>
            <w:tcW w:w="369" w:type="dxa"/>
            <w:vAlign w:val="center"/>
          </w:tcPr>
          <w:p w14:paraId="77EA672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7684A21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94AC1C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850" w:type="dxa"/>
            <w:tcBorders>
              <w:left w:val="single" w:sz="6" w:space="0" w:color="auto"/>
              <w:right w:val="single" w:sz="6" w:space="0" w:color="auto"/>
            </w:tcBorders>
            <w:vAlign w:val="center"/>
          </w:tcPr>
          <w:p w14:paraId="23F94B3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DC70E8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884A4C3" w14:textId="269187AC"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3B1994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F51AA0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51DA51BF" w14:textId="77777777" w:rsidTr="00B07F62">
        <w:trPr>
          <w:cantSplit/>
          <w:trHeight w:hRule="exact" w:val="227"/>
        </w:trPr>
        <w:tc>
          <w:tcPr>
            <w:tcW w:w="3317" w:type="dxa"/>
            <w:tcBorders>
              <w:left w:val="single" w:sz="6" w:space="0" w:color="auto"/>
              <w:right w:val="single" w:sz="6" w:space="0" w:color="auto"/>
            </w:tcBorders>
            <w:vAlign w:val="center"/>
          </w:tcPr>
          <w:p w14:paraId="0DEB58DB" w14:textId="0E11B1C6"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やくそく</w:t>
            </w:r>
          </w:p>
        </w:tc>
        <w:tc>
          <w:tcPr>
            <w:tcW w:w="482" w:type="dxa"/>
            <w:tcBorders>
              <w:left w:val="single" w:sz="6" w:space="0" w:color="auto"/>
            </w:tcBorders>
            <w:vAlign w:val="center"/>
          </w:tcPr>
          <w:p w14:paraId="18BC8D7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148B179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3715F3F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603E512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1BD3FD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4478ED8" w14:textId="3197433A" w:rsidR="002C6E5B" w:rsidRPr="005709D3" w:rsidRDefault="002F151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283FEFF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7E5244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850" w:type="dxa"/>
            <w:tcBorders>
              <w:left w:val="single" w:sz="6" w:space="0" w:color="auto"/>
              <w:right w:val="single" w:sz="6" w:space="0" w:color="auto"/>
            </w:tcBorders>
            <w:vAlign w:val="center"/>
          </w:tcPr>
          <w:p w14:paraId="6CAE94C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08FA63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1E742F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000310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264D8B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1A2C2068" w14:textId="77777777" w:rsidTr="00B07F62">
        <w:trPr>
          <w:cantSplit/>
          <w:trHeight w:hRule="exact" w:val="227"/>
        </w:trPr>
        <w:tc>
          <w:tcPr>
            <w:tcW w:w="3317" w:type="dxa"/>
            <w:tcBorders>
              <w:left w:val="single" w:sz="6" w:space="0" w:color="auto"/>
              <w:right w:val="single" w:sz="6" w:space="0" w:color="auto"/>
            </w:tcBorders>
            <w:vAlign w:val="center"/>
          </w:tcPr>
          <w:p w14:paraId="3F7EFCDB" w14:textId="703FAB86"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かたかなを　みつけよう</w:t>
            </w:r>
          </w:p>
        </w:tc>
        <w:tc>
          <w:tcPr>
            <w:tcW w:w="482" w:type="dxa"/>
            <w:tcBorders>
              <w:left w:val="single" w:sz="6" w:space="0" w:color="auto"/>
            </w:tcBorders>
            <w:vAlign w:val="center"/>
          </w:tcPr>
          <w:p w14:paraId="05B729B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EC70D6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1559A7F9"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1077" w:type="dxa"/>
            <w:vAlign w:val="center"/>
          </w:tcPr>
          <w:p w14:paraId="2B8DAB7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4F89E7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0E3528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2BE2F50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CDE75B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D56DBF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84152D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D14FB13"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8F0B50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55CF4E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3446877E" w14:textId="77777777" w:rsidTr="00B07F62">
        <w:trPr>
          <w:cantSplit/>
          <w:trHeight w:hRule="exact" w:val="227"/>
        </w:trPr>
        <w:tc>
          <w:tcPr>
            <w:tcW w:w="3317" w:type="dxa"/>
            <w:tcBorders>
              <w:left w:val="single" w:sz="6" w:space="0" w:color="auto"/>
              <w:right w:val="single" w:sz="6" w:space="0" w:color="auto"/>
            </w:tcBorders>
            <w:vAlign w:val="center"/>
          </w:tcPr>
          <w:p w14:paraId="29E3EB22" w14:textId="1810CF4C"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うみの　かくれんぼ</w:t>
            </w:r>
          </w:p>
        </w:tc>
        <w:tc>
          <w:tcPr>
            <w:tcW w:w="482" w:type="dxa"/>
            <w:tcBorders>
              <w:left w:val="single" w:sz="6" w:space="0" w:color="auto"/>
            </w:tcBorders>
            <w:vAlign w:val="center"/>
          </w:tcPr>
          <w:p w14:paraId="27C0376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141AC2F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61B62EF5"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253453C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37FE7C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3CEB338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54" w:type="dxa"/>
            <w:vAlign w:val="center"/>
          </w:tcPr>
          <w:p w14:paraId="262590E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A3497E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1EB361C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tcBorders>
              <w:left w:val="single" w:sz="6" w:space="0" w:color="auto"/>
            </w:tcBorders>
            <w:vAlign w:val="center"/>
          </w:tcPr>
          <w:p w14:paraId="62BB4E0F"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6AE80D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2F90DD4B"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3865A64"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r w:rsidR="002C6E5B" w14:paraId="04844930" w14:textId="77777777" w:rsidTr="00B07F62">
        <w:trPr>
          <w:cantSplit/>
          <w:trHeight w:hRule="exact" w:val="227"/>
        </w:trPr>
        <w:tc>
          <w:tcPr>
            <w:tcW w:w="3317" w:type="dxa"/>
            <w:tcBorders>
              <w:left w:val="single" w:sz="6" w:space="0" w:color="auto"/>
              <w:bottom w:val="single" w:sz="6" w:space="0" w:color="auto"/>
              <w:right w:val="single" w:sz="6" w:space="0" w:color="auto"/>
            </w:tcBorders>
            <w:vAlign w:val="center"/>
          </w:tcPr>
          <w:p w14:paraId="10C8CC76" w14:textId="45541EC2" w:rsidR="002C6E5B" w:rsidRPr="005709D3" w:rsidRDefault="002C6E5B" w:rsidP="002C6E5B">
            <w:pPr>
              <w:spacing w:line="180" w:lineRule="exact"/>
              <w:textAlignment w:val="center"/>
              <w:rPr>
                <w:rFonts w:asciiTheme="majorEastAsia" w:eastAsiaTheme="majorEastAsia" w:hAnsiTheme="majorEastAsia"/>
                <w:sz w:val="16"/>
              </w:rPr>
            </w:pPr>
            <w:r w:rsidRPr="00846B39">
              <w:rPr>
                <w:rFonts w:ascii="ＭＳ ゴシック" w:eastAsia="ＭＳ ゴシック" w:hAnsi="ＭＳ ゴシック" w:hint="eastAsia"/>
                <w:sz w:val="16"/>
              </w:rPr>
              <w:t>かずと　かんじ</w:t>
            </w:r>
          </w:p>
        </w:tc>
        <w:tc>
          <w:tcPr>
            <w:tcW w:w="482" w:type="dxa"/>
            <w:tcBorders>
              <w:left w:val="single" w:sz="6" w:space="0" w:color="auto"/>
              <w:bottom w:val="single" w:sz="6" w:space="0" w:color="auto"/>
            </w:tcBorders>
            <w:vAlign w:val="center"/>
          </w:tcPr>
          <w:p w14:paraId="02587CA0"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17B1AA9E"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22" w:type="dxa"/>
            <w:tcBorders>
              <w:bottom w:val="single" w:sz="6" w:space="0" w:color="auto"/>
            </w:tcBorders>
            <w:vAlign w:val="center"/>
          </w:tcPr>
          <w:p w14:paraId="15EB347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1077" w:type="dxa"/>
            <w:tcBorders>
              <w:bottom w:val="single" w:sz="6" w:space="0" w:color="auto"/>
            </w:tcBorders>
            <w:vAlign w:val="center"/>
          </w:tcPr>
          <w:p w14:paraId="7B4955A8"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482" w:type="dxa"/>
            <w:tcBorders>
              <w:bottom w:val="single" w:sz="6" w:space="0" w:color="auto"/>
            </w:tcBorders>
            <w:vAlign w:val="center"/>
          </w:tcPr>
          <w:p w14:paraId="4767FB5A"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7B228621"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54" w:type="dxa"/>
            <w:tcBorders>
              <w:bottom w:val="single" w:sz="6" w:space="0" w:color="auto"/>
            </w:tcBorders>
            <w:vAlign w:val="center"/>
          </w:tcPr>
          <w:p w14:paraId="7680A96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40EFD9B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bottom w:val="single" w:sz="6" w:space="0" w:color="auto"/>
              <w:right w:val="single" w:sz="6" w:space="0" w:color="auto"/>
            </w:tcBorders>
            <w:vAlign w:val="center"/>
          </w:tcPr>
          <w:p w14:paraId="4C8020B7"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bottom w:val="single" w:sz="6" w:space="0" w:color="auto"/>
            </w:tcBorders>
            <w:vAlign w:val="center"/>
          </w:tcPr>
          <w:p w14:paraId="6A73E12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7A915262"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shd w:val="clear" w:color="auto" w:fill="D9D9D9" w:themeFill="background1" w:themeFillShade="D9"/>
            <w:vAlign w:val="center"/>
          </w:tcPr>
          <w:p w14:paraId="341262CD"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40652D36" w14:textId="77777777" w:rsidR="002C6E5B" w:rsidRPr="005709D3" w:rsidRDefault="002C6E5B" w:rsidP="002C6E5B">
            <w:pPr>
              <w:pStyle w:val="00-"/>
              <w:spacing w:line="180" w:lineRule="exact"/>
              <w:jc w:val="center"/>
              <w:rPr>
                <w:rFonts w:asciiTheme="majorEastAsia" w:eastAsiaTheme="majorEastAsia" w:hAnsiTheme="majorEastAsia"/>
                <w:sz w:val="16"/>
                <w:szCs w:val="16"/>
              </w:rPr>
            </w:pPr>
          </w:p>
        </w:tc>
      </w:tr>
    </w:tbl>
    <w:p w14:paraId="61F85E5F" w14:textId="42BBBBAF" w:rsidR="00B34D37" w:rsidRPr="00727C89" w:rsidRDefault="00B34D37" w:rsidP="00B34D37">
      <w:pPr>
        <w:pStyle w:val="00-"/>
        <w:pageBreakBefore/>
        <w:spacing w:after="40" w:line="240" w:lineRule="exact"/>
        <w:jc w:val="right"/>
        <w:rPr>
          <w:rFonts w:asciiTheme="majorEastAsia" w:eastAsiaTheme="majorEastAsia" w:hAnsiTheme="majorEastAsia"/>
          <w:sz w:val="18"/>
        </w:rPr>
      </w:pPr>
      <w:r w:rsidRPr="005709D3">
        <w:rPr>
          <w:rFonts w:asciiTheme="majorEastAsia" w:eastAsiaTheme="majorEastAsia" w:hAnsiTheme="majorEastAsia" w:hint="eastAsia"/>
          <w:sz w:val="18"/>
        </w:rPr>
        <w:lastRenderedPageBreak/>
        <w:t>〔１年上巻〕</w:t>
      </w:r>
    </w:p>
    <w:tbl>
      <w:tblPr>
        <w:tblW w:w="10298"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82"/>
        <w:gridCol w:w="482"/>
        <w:gridCol w:w="369"/>
        <w:gridCol w:w="482"/>
        <w:gridCol w:w="369"/>
        <w:gridCol w:w="794"/>
        <w:gridCol w:w="369"/>
        <w:gridCol w:w="482"/>
        <w:gridCol w:w="369"/>
        <w:gridCol w:w="482"/>
        <w:gridCol w:w="482"/>
        <w:gridCol w:w="369"/>
        <w:gridCol w:w="482"/>
        <w:gridCol w:w="369"/>
        <w:gridCol w:w="369"/>
        <w:gridCol w:w="369"/>
        <w:gridCol w:w="369"/>
        <w:gridCol w:w="369"/>
        <w:gridCol w:w="369"/>
        <w:gridCol w:w="369"/>
        <w:gridCol w:w="369"/>
        <w:gridCol w:w="369"/>
        <w:gridCol w:w="482"/>
        <w:gridCol w:w="482"/>
      </w:tblGrid>
      <w:tr w:rsidR="00556F46" w:rsidRPr="005709D3" w14:paraId="694BC470" w14:textId="77777777" w:rsidTr="002B4A80">
        <w:trPr>
          <w:cantSplit/>
          <w:trHeight w:hRule="exact" w:val="227"/>
        </w:trPr>
        <w:tc>
          <w:tcPr>
            <w:tcW w:w="10298" w:type="dxa"/>
            <w:gridSpan w:val="24"/>
            <w:vAlign w:val="center"/>
          </w:tcPr>
          <w:p w14:paraId="10495B99" w14:textId="5799BACC" w:rsidR="00556F46" w:rsidRPr="005709D3" w:rsidRDefault="00556F46" w:rsidP="00556F46">
            <w:pPr>
              <w:pStyle w:val="00-"/>
              <w:spacing w:line="180" w:lineRule="exact"/>
              <w:ind w:left="178" w:right="28" w:hanging="150"/>
              <w:jc w:val="center"/>
              <w:rPr>
                <w:rFonts w:asciiTheme="minorEastAsia" w:eastAsiaTheme="minorEastAsia" w:hAnsiTheme="minorEastAsia"/>
                <w:sz w:val="15"/>
              </w:rPr>
            </w:pPr>
            <w:r>
              <w:rPr>
                <w:rFonts w:hint="eastAsia"/>
                <w:sz w:val="16"/>
              </w:rPr>
              <w:t>思考力</w:t>
            </w:r>
            <w:r w:rsidR="00B07F62">
              <w:rPr>
                <w:rFonts w:hint="eastAsia"/>
                <w:sz w:val="16"/>
              </w:rPr>
              <w:t>、</w:t>
            </w:r>
            <w:r>
              <w:rPr>
                <w:rFonts w:hint="eastAsia"/>
                <w:sz w:val="16"/>
              </w:rPr>
              <w:t>判断力</w:t>
            </w:r>
            <w:r w:rsidR="00B07F62">
              <w:rPr>
                <w:rFonts w:hint="eastAsia"/>
                <w:sz w:val="16"/>
              </w:rPr>
              <w:t>、</w:t>
            </w:r>
            <w:r>
              <w:rPr>
                <w:rFonts w:hint="eastAsia"/>
                <w:sz w:val="16"/>
              </w:rPr>
              <w:t>表現力等</w:t>
            </w:r>
          </w:p>
        </w:tc>
      </w:tr>
      <w:tr w:rsidR="00556F46" w:rsidRPr="005709D3" w14:paraId="0739E851" w14:textId="77777777" w:rsidTr="002B4A80">
        <w:trPr>
          <w:cantSplit/>
          <w:trHeight w:hRule="exact" w:val="227"/>
        </w:trPr>
        <w:tc>
          <w:tcPr>
            <w:tcW w:w="3347" w:type="dxa"/>
            <w:gridSpan w:val="7"/>
            <w:tcBorders>
              <w:right w:val="single" w:sz="6" w:space="0" w:color="auto"/>
            </w:tcBorders>
            <w:vAlign w:val="center"/>
          </w:tcPr>
          <w:p w14:paraId="1ABBDDF2" w14:textId="77777777" w:rsidR="00556F46" w:rsidRPr="005709D3" w:rsidRDefault="00556F46" w:rsidP="00556F46">
            <w:pPr>
              <w:pStyle w:val="00-"/>
              <w:spacing w:line="180" w:lineRule="exact"/>
              <w:ind w:left="178" w:right="28" w:hanging="150"/>
              <w:jc w:val="center"/>
              <w:rPr>
                <w:rFonts w:asciiTheme="minorEastAsia" w:eastAsiaTheme="minorEastAsia" w:hAnsiTheme="minorEastAsia"/>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404" w:type="dxa"/>
            <w:gridSpan w:val="8"/>
            <w:tcBorders>
              <w:top w:val="single" w:sz="2" w:space="0" w:color="auto"/>
              <w:left w:val="single" w:sz="6" w:space="0" w:color="auto"/>
              <w:bottom w:val="single" w:sz="2" w:space="0" w:color="auto"/>
              <w:right w:val="single" w:sz="6" w:space="0" w:color="auto"/>
            </w:tcBorders>
            <w:vAlign w:val="center"/>
          </w:tcPr>
          <w:p w14:paraId="343E5DEA" w14:textId="77777777" w:rsidR="00556F46" w:rsidRPr="005709D3" w:rsidRDefault="00556F46" w:rsidP="00556F46">
            <w:pPr>
              <w:pStyle w:val="00-"/>
              <w:spacing w:line="180" w:lineRule="exact"/>
              <w:ind w:left="178" w:right="28" w:hanging="150"/>
              <w:jc w:val="center"/>
              <w:rPr>
                <w:rFonts w:asciiTheme="minorEastAsia" w:eastAsiaTheme="minorEastAsia" w:hAnsiTheme="minorEastAsia"/>
                <w:sz w:val="15"/>
              </w:rPr>
            </w:pPr>
            <w:r w:rsidRPr="00A07DF8">
              <w:rPr>
                <w:rFonts w:hint="eastAsia"/>
                <w:sz w:val="16"/>
              </w:rPr>
              <w:t>Ｂ</w:t>
            </w:r>
            <w:r>
              <w:rPr>
                <w:rFonts w:hint="eastAsia"/>
                <w:sz w:val="16"/>
              </w:rPr>
              <w:t xml:space="preserve">　</w:t>
            </w:r>
            <w:r w:rsidRPr="00A07DF8">
              <w:rPr>
                <w:rFonts w:hint="eastAsia"/>
                <w:sz w:val="16"/>
              </w:rPr>
              <w:t>書くこと</w:t>
            </w:r>
          </w:p>
        </w:tc>
        <w:tc>
          <w:tcPr>
            <w:tcW w:w="3547" w:type="dxa"/>
            <w:gridSpan w:val="9"/>
            <w:tcBorders>
              <w:left w:val="single" w:sz="6" w:space="0" w:color="auto"/>
            </w:tcBorders>
            <w:vAlign w:val="center"/>
          </w:tcPr>
          <w:p w14:paraId="57A59B0B" w14:textId="77777777" w:rsidR="00556F46" w:rsidRPr="005709D3" w:rsidRDefault="00556F46" w:rsidP="00556F46">
            <w:pPr>
              <w:pStyle w:val="00-"/>
              <w:spacing w:line="180" w:lineRule="exact"/>
              <w:ind w:left="178" w:right="28" w:hanging="150"/>
              <w:jc w:val="center"/>
              <w:rPr>
                <w:rFonts w:asciiTheme="minorEastAsia" w:eastAsiaTheme="minorEastAsia" w:hAnsiTheme="minorEastAsia"/>
                <w:sz w:val="15"/>
              </w:rPr>
            </w:pPr>
            <w:r w:rsidRPr="00A07DF8">
              <w:rPr>
                <w:rFonts w:hint="eastAsia"/>
                <w:sz w:val="16"/>
              </w:rPr>
              <w:t>Ｃ</w:t>
            </w:r>
            <w:r>
              <w:rPr>
                <w:rFonts w:hint="eastAsia"/>
                <w:sz w:val="16"/>
              </w:rPr>
              <w:t xml:space="preserve">　</w:t>
            </w:r>
            <w:r w:rsidRPr="00A07DF8">
              <w:rPr>
                <w:rFonts w:hint="eastAsia"/>
                <w:sz w:val="16"/>
              </w:rPr>
              <w:t>読むこと</w:t>
            </w:r>
          </w:p>
        </w:tc>
      </w:tr>
      <w:tr w:rsidR="00556F46" w:rsidRPr="005709D3" w14:paraId="2A59988F" w14:textId="77777777" w:rsidTr="002B4A80">
        <w:trPr>
          <w:cantSplit/>
          <w:trHeight w:hRule="exact" w:val="454"/>
        </w:trPr>
        <w:tc>
          <w:tcPr>
            <w:tcW w:w="2184" w:type="dxa"/>
            <w:gridSpan w:val="5"/>
            <w:vAlign w:val="center"/>
          </w:tcPr>
          <w:p w14:paraId="53920D71" w14:textId="77777777" w:rsidR="00556F46" w:rsidRPr="005709D3" w:rsidRDefault="00556F46" w:rsidP="00556F46">
            <w:pPr>
              <w:pStyle w:val="00-"/>
              <w:topLinePunct/>
              <w:spacing w:line="180" w:lineRule="exact"/>
              <w:jc w:val="center"/>
              <w:rPr>
                <w:rFonts w:asciiTheme="minorEastAsia" w:eastAsiaTheme="minorEastAsia" w:hAnsiTheme="minorEastAsia"/>
                <w:sz w:val="15"/>
              </w:rPr>
            </w:pPr>
            <w:r>
              <w:rPr>
                <w:rFonts w:hint="eastAsia"/>
                <w:sz w:val="16"/>
              </w:rPr>
              <w:t>（1）</w:t>
            </w:r>
            <w:r w:rsidRPr="00A07DF8">
              <w:rPr>
                <w:rFonts w:hint="eastAsia"/>
                <w:sz w:val="16"/>
              </w:rPr>
              <w:t>指導事項</w:t>
            </w:r>
          </w:p>
        </w:tc>
        <w:tc>
          <w:tcPr>
            <w:tcW w:w="1163" w:type="dxa"/>
            <w:gridSpan w:val="2"/>
            <w:tcBorders>
              <w:right w:val="single" w:sz="6" w:space="0" w:color="auto"/>
            </w:tcBorders>
            <w:shd w:val="clear" w:color="auto" w:fill="D9D9D9" w:themeFill="background1" w:themeFillShade="D9"/>
            <w:vAlign w:val="center"/>
          </w:tcPr>
          <w:p w14:paraId="251A93BA" w14:textId="77777777" w:rsidR="00556F46" w:rsidRPr="005709D3" w:rsidRDefault="00556F46" w:rsidP="00556F46">
            <w:pPr>
              <w:pStyle w:val="00-"/>
              <w:topLinePunct/>
              <w:spacing w:line="180" w:lineRule="exact"/>
              <w:jc w:val="center"/>
              <w:rPr>
                <w:rFonts w:asciiTheme="minorEastAsia" w:eastAsiaTheme="minorEastAsia" w:hAnsiTheme="minorEastAsia"/>
                <w:sz w:val="15"/>
              </w:rPr>
            </w:pPr>
            <w:r>
              <w:rPr>
                <w:rFonts w:hint="eastAsia"/>
                <w:sz w:val="16"/>
              </w:rPr>
              <w:t>（</w:t>
            </w:r>
            <w:r>
              <w:rPr>
                <w:sz w:val="16"/>
              </w:rPr>
              <w:t>2</w:t>
            </w:r>
            <w:r>
              <w:rPr>
                <w:rFonts w:hint="eastAsia"/>
                <w:sz w:val="16"/>
              </w:rPr>
              <w:t>）</w:t>
            </w:r>
            <w:r w:rsidRPr="00A07DF8">
              <w:rPr>
                <w:rFonts w:hint="eastAsia"/>
                <w:sz w:val="16"/>
              </w:rPr>
              <w:t>言語活動例</w:t>
            </w:r>
          </w:p>
        </w:tc>
        <w:tc>
          <w:tcPr>
            <w:tcW w:w="2184" w:type="dxa"/>
            <w:gridSpan w:val="5"/>
            <w:tcBorders>
              <w:top w:val="single" w:sz="2" w:space="0" w:color="auto"/>
              <w:left w:val="single" w:sz="6" w:space="0" w:color="auto"/>
              <w:bottom w:val="single" w:sz="2" w:space="0" w:color="auto"/>
            </w:tcBorders>
            <w:vAlign w:val="center"/>
          </w:tcPr>
          <w:p w14:paraId="07A1FAB9" w14:textId="77777777" w:rsidR="00556F46" w:rsidRPr="005709D3" w:rsidRDefault="00556F46" w:rsidP="00556F46">
            <w:pPr>
              <w:pStyle w:val="00-"/>
              <w:topLinePunct/>
              <w:spacing w:line="180" w:lineRule="exact"/>
              <w:jc w:val="center"/>
              <w:rPr>
                <w:rFonts w:asciiTheme="minorEastAsia" w:eastAsiaTheme="minorEastAsia" w:hAnsiTheme="minorEastAsia"/>
                <w:sz w:val="15"/>
              </w:rPr>
            </w:pPr>
            <w:r>
              <w:rPr>
                <w:rFonts w:hint="eastAsia"/>
                <w:sz w:val="16"/>
              </w:rPr>
              <w:t>（1）</w:t>
            </w:r>
            <w:r w:rsidRPr="00A07DF8">
              <w:rPr>
                <w:rFonts w:hint="eastAsia"/>
                <w:sz w:val="16"/>
              </w:rPr>
              <w:t>指導事項</w:t>
            </w:r>
          </w:p>
        </w:tc>
        <w:tc>
          <w:tcPr>
            <w:tcW w:w="1220" w:type="dxa"/>
            <w:gridSpan w:val="3"/>
            <w:tcBorders>
              <w:top w:val="single" w:sz="2" w:space="0" w:color="auto"/>
              <w:bottom w:val="single" w:sz="2" w:space="0" w:color="auto"/>
              <w:right w:val="single" w:sz="6" w:space="0" w:color="auto"/>
            </w:tcBorders>
            <w:shd w:val="clear" w:color="auto" w:fill="D9D9D9" w:themeFill="background1" w:themeFillShade="D9"/>
            <w:vAlign w:val="center"/>
          </w:tcPr>
          <w:p w14:paraId="6C1C4EDD" w14:textId="77777777" w:rsidR="00556F46" w:rsidRPr="005709D3" w:rsidRDefault="00556F46" w:rsidP="00556F46">
            <w:pPr>
              <w:pStyle w:val="00-"/>
              <w:topLinePunct/>
              <w:spacing w:line="180" w:lineRule="exact"/>
              <w:jc w:val="center"/>
              <w:rPr>
                <w:rFonts w:asciiTheme="minorEastAsia" w:eastAsiaTheme="minorEastAsia" w:hAnsiTheme="minorEastAsia"/>
                <w:sz w:val="15"/>
              </w:rPr>
            </w:pPr>
            <w:r>
              <w:rPr>
                <w:rFonts w:hint="eastAsia"/>
                <w:sz w:val="16"/>
              </w:rPr>
              <w:t>（</w:t>
            </w:r>
            <w:r>
              <w:rPr>
                <w:sz w:val="16"/>
              </w:rPr>
              <w:t>2</w:t>
            </w:r>
            <w:r>
              <w:rPr>
                <w:rFonts w:hint="eastAsia"/>
                <w:sz w:val="16"/>
              </w:rPr>
              <w:t>）</w:t>
            </w:r>
            <w:r w:rsidRPr="00A07DF8">
              <w:rPr>
                <w:rFonts w:hint="eastAsia"/>
                <w:sz w:val="16"/>
              </w:rPr>
              <w:t>言語活動例</w:t>
            </w:r>
          </w:p>
        </w:tc>
        <w:tc>
          <w:tcPr>
            <w:tcW w:w="2214" w:type="dxa"/>
            <w:gridSpan w:val="6"/>
            <w:tcBorders>
              <w:left w:val="single" w:sz="6" w:space="0" w:color="auto"/>
            </w:tcBorders>
            <w:vAlign w:val="center"/>
          </w:tcPr>
          <w:p w14:paraId="150A7551" w14:textId="77777777" w:rsidR="00556F46" w:rsidRPr="005709D3" w:rsidRDefault="00556F46" w:rsidP="00556F46">
            <w:pPr>
              <w:pStyle w:val="00-"/>
              <w:topLinePunct/>
              <w:spacing w:line="180" w:lineRule="exact"/>
              <w:jc w:val="center"/>
              <w:rPr>
                <w:rFonts w:asciiTheme="minorEastAsia" w:eastAsiaTheme="minorEastAsia" w:hAnsiTheme="minorEastAsia"/>
                <w:sz w:val="15"/>
              </w:rPr>
            </w:pPr>
            <w:r>
              <w:rPr>
                <w:rFonts w:hint="eastAsia"/>
                <w:sz w:val="16"/>
              </w:rPr>
              <w:t>（1）</w:t>
            </w:r>
            <w:r w:rsidRPr="00A07DF8">
              <w:rPr>
                <w:rFonts w:hint="eastAsia"/>
                <w:sz w:val="16"/>
              </w:rPr>
              <w:t>指導事項</w:t>
            </w:r>
          </w:p>
        </w:tc>
        <w:tc>
          <w:tcPr>
            <w:tcW w:w="1333" w:type="dxa"/>
            <w:gridSpan w:val="3"/>
            <w:shd w:val="clear" w:color="auto" w:fill="D9D9D9" w:themeFill="background1" w:themeFillShade="D9"/>
            <w:vAlign w:val="center"/>
          </w:tcPr>
          <w:p w14:paraId="4D434FCF" w14:textId="77777777" w:rsidR="00556F46" w:rsidRPr="005709D3" w:rsidRDefault="00556F46" w:rsidP="00556F46">
            <w:pPr>
              <w:pStyle w:val="00-"/>
              <w:topLinePunct/>
              <w:spacing w:line="180" w:lineRule="exact"/>
              <w:jc w:val="center"/>
              <w:rPr>
                <w:rFonts w:asciiTheme="minorEastAsia" w:eastAsiaTheme="minorEastAsia" w:hAnsiTheme="minorEastAsia"/>
                <w:sz w:val="15"/>
              </w:rPr>
            </w:pPr>
            <w:r>
              <w:rPr>
                <w:rFonts w:hint="eastAsia"/>
                <w:sz w:val="16"/>
              </w:rPr>
              <w:t>（</w:t>
            </w:r>
            <w:r>
              <w:rPr>
                <w:sz w:val="16"/>
              </w:rPr>
              <w:t>2</w:t>
            </w:r>
            <w:r>
              <w:rPr>
                <w:rFonts w:hint="eastAsia"/>
                <w:sz w:val="16"/>
              </w:rPr>
              <w:t>）</w:t>
            </w:r>
            <w:r w:rsidRPr="00A07DF8">
              <w:rPr>
                <w:rFonts w:hint="eastAsia"/>
                <w:sz w:val="16"/>
              </w:rPr>
              <w:t>言語活動例</w:t>
            </w:r>
          </w:p>
        </w:tc>
      </w:tr>
      <w:tr w:rsidR="00BC27BE" w:rsidRPr="005709D3" w14:paraId="66E2BDA6" w14:textId="77777777" w:rsidTr="002B4A80">
        <w:trPr>
          <w:cantSplit/>
          <w:trHeight w:hRule="exact" w:val="6123"/>
        </w:trPr>
        <w:tc>
          <w:tcPr>
            <w:tcW w:w="482" w:type="dxa"/>
            <w:textDirection w:val="tbRlV"/>
            <w:vAlign w:val="center"/>
          </w:tcPr>
          <w:p w14:paraId="4A3E700E" w14:textId="77777777" w:rsidR="00BC27BE" w:rsidRDefault="00BC27BE" w:rsidP="009531F3">
            <w:pPr>
              <w:pStyle w:val="00-"/>
              <w:spacing w:line="180" w:lineRule="exact"/>
              <w:ind w:left="178" w:right="28" w:hanging="150"/>
              <w:rPr>
                <w:sz w:val="15"/>
              </w:rPr>
            </w:pPr>
            <w:r w:rsidRPr="00A11FC7">
              <w:rPr>
                <w:rFonts w:hint="eastAsia"/>
                <w:sz w:val="15"/>
              </w:rPr>
              <w:t>ア　身近なことや経験したことなどから話題を決め、伝え合うために必要な事柄を選ぶこと。</w:t>
            </w:r>
          </w:p>
        </w:tc>
        <w:tc>
          <w:tcPr>
            <w:tcW w:w="482" w:type="dxa"/>
            <w:textDirection w:val="tbRlV"/>
            <w:vAlign w:val="center"/>
          </w:tcPr>
          <w:p w14:paraId="585D9536" w14:textId="77777777" w:rsidR="00BC27BE" w:rsidRDefault="00BC27BE" w:rsidP="009531F3">
            <w:pPr>
              <w:pStyle w:val="00-"/>
              <w:spacing w:line="180" w:lineRule="exact"/>
              <w:ind w:left="178" w:right="28" w:hanging="150"/>
              <w:rPr>
                <w:sz w:val="15"/>
              </w:rPr>
            </w:pPr>
            <w:r w:rsidRPr="00A11FC7">
              <w:rPr>
                <w:rFonts w:hint="eastAsia"/>
                <w:sz w:val="15"/>
              </w:rPr>
              <w:t>イ　相手に伝わるように、行動したことや経験したことに基づいて、話す事柄の順序を考えること。</w:t>
            </w:r>
          </w:p>
        </w:tc>
        <w:tc>
          <w:tcPr>
            <w:tcW w:w="369" w:type="dxa"/>
            <w:textDirection w:val="tbRlV"/>
            <w:vAlign w:val="center"/>
          </w:tcPr>
          <w:p w14:paraId="19322770" w14:textId="77777777" w:rsidR="00BC27BE" w:rsidRDefault="00BC27BE" w:rsidP="009531F3">
            <w:pPr>
              <w:pStyle w:val="00-"/>
              <w:spacing w:line="180" w:lineRule="exact"/>
              <w:ind w:left="178" w:right="28" w:hanging="150"/>
              <w:rPr>
                <w:sz w:val="15"/>
              </w:rPr>
            </w:pPr>
            <w:r w:rsidRPr="00A11FC7">
              <w:rPr>
                <w:rFonts w:hint="eastAsia"/>
                <w:sz w:val="15"/>
              </w:rPr>
              <w:t>ウ　伝えたい事柄や相手に応じて、声の大きさや速さなどを工夫すること。</w:t>
            </w:r>
          </w:p>
        </w:tc>
        <w:tc>
          <w:tcPr>
            <w:tcW w:w="482" w:type="dxa"/>
            <w:textDirection w:val="tbRlV"/>
            <w:vAlign w:val="center"/>
          </w:tcPr>
          <w:p w14:paraId="341FBFF7" w14:textId="77777777" w:rsidR="00BC27BE" w:rsidRDefault="00BC27BE" w:rsidP="009531F3">
            <w:pPr>
              <w:pStyle w:val="00-"/>
              <w:spacing w:line="180" w:lineRule="exact"/>
              <w:ind w:left="178" w:right="28" w:hanging="150"/>
              <w:rPr>
                <w:sz w:val="15"/>
              </w:rPr>
            </w:pPr>
            <w:r w:rsidRPr="00A11FC7">
              <w:rPr>
                <w:rFonts w:hint="eastAsia"/>
                <w:sz w:val="15"/>
              </w:rPr>
              <w:t>エ　話し手が知らせたいことや自分が聞きたいことを落とさないように集中して聞き、話の内容を捉えて感想をもつこと。</w:t>
            </w:r>
          </w:p>
        </w:tc>
        <w:tc>
          <w:tcPr>
            <w:tcW w:w="369" w:type="dxa"/>
            <w:textDirection w:val="tbRlV"/>
            <w:vAlign w:val="center"/>
          </w:tcPr>
          <w:p w14:paraId="41143D20" w14:textId="77777777" w:rsidR="00BC27BE" w:rsidRDefault="00BC27BE" w:rsidP="009531F3">
            <w:pPr>
              <w:pStyle w:val="00-"/>
              <w:spacing w:line="180" w:lineRule="exact"/>
              <w:ind w:left="178" w:right="28" w:hanging="150"/>
              <w:rPr>
                <w:sz w:val="15"/>
              </w:rPr>
            </w:pPr>
            <w:r w:rsidRPr="00A11FC7">
              <w:rPr>
                <w:rFonts w:hint="eastAsia"/>
                <w:sz w:val="15"/>
              </w:rPr>
              <w:t>オ　互いの話に関心をもち、相手の発言を受けて話をつなぐこと。</w:t>
            </w:r>
          </w:p>
        </w:tc>
        <w:tc>
          <w:tcPr>
            <w:tcW w:w="794" w:type="dxa"/>
            <w:textDirection w:val="tbRlV"/>
            <w:vAlign w:val="center"/>
          </w:tcPr>
          <w:p w14:paraId="4079B8A9"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紹介や説明、報告など伝えたいことを話したり、それらを聞いて声に出して確かめたり感想を述べたりする活動。</w:t>
            </w:r>
          </w:p>
        </w:tc>
        <w:tc>
          <w:tcPr>
            <w:tcW w:w="369" w:type="dxa"/>
            <w:tcBorders>
              <w:right w:val="single" w:sz="6" w:space="0" w:color="auto"/>
            </w:tcBorders>
            <w:textDirection w:val="tbRlV"/>
            <w:vAlign w:val="center"/>
          </w:tcPr>
          <w:p w14:paraId="18AE028A"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尋ねたり応答したりするなどして、少人数で話し合う活動。</w:t>
            </w:r>
          </w:p>
        </w:tc>
        <w:tc>
          <w:tcPr>
            <w:tcW w:w="482" w:type="dxa"/>
            <w:tcBorders>
              <w:top w:val="single" w:sz="2" w:space="0" w:color="auto"/>
              <w:left w:val="single" w:sz="6" w:space="0" w:color="auto"/>
              <w:bottom w:val="single" w:sz="2" w:space="0" w:color="auto"/>
            </w:tcBorders>
            <w:textDirection w:val="tbRlV"/>
            <w:vAlign w:val="center"/>
          </w:tcPr>
          <w:p w14:paraId="66A4251F"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経験したことや想像したことなどから書くことを見付け、必要な事柄を集めたり確かめたりして、伝えたいことを明確にすること。</w:t>
            </w:r>
          </w:p>
        </w:tc>
        <w:tc>
          <w:tcPr>
            <w:tcW w:w="369" w:type="dxa"/>
            <w:tcBorders>
              <w:top w:val="single" w:sz="2" w:space="0" w:color="auto"/>
              <w:bottom w:val="single" w:sz="2" w:space="0" w:color="auto"/>
            </w:tcBorders>
            <w:textDirection w:val="tbRlV"/>
            <w:vAlign w:val="center"/>
          </w:tcPr>
          <w:p w14:paraId="423110EB"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自分の思いや考えが明確になるように、事柄の順序に沿って簡単な構成を考えること。</w:t>
            </w:r>
          </w:p>
        </w:tc>
        <w:tc>
          <w:tcPr>
            <w:tcW w:w="482" w:type="dxa"/>
            <w:tcBorders>
              <w:top w:val="single" w:sz="2" w:space="0" w:color="auto"/>
              <w:bottom w:val="single" w:sz="2" w:space="0" w:color="auto"/>
            </w:tcBorders>
            <w:textDirection w:val="tbRlV"/>
            <w:vAlign w:val="center"/>
          </w:tcPr>
          <w:p w14:paraId="6F62EE78"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ウ　語と語や文と文との続き方に注意しながら、内容のまとまりが分かるように書き表し方を工夫すること。</w:t>
            </w:r>
          </w:p>
        </w:tc>
        <w:tc>
          <w:tcPr>
            <w:tcW w:w="482" w:type="dxa"/>
            <w:tcBorders>
              <w:top w:val="single" w:sz="2" w:space="0" w:color="auto"/>
              <w:bottom w:val="single" w:sz="2" w:space="0" w:color="auto"/>
            </w:tcBorders>
            <w:textDirection w:val="tbRlV"/>
            <w:vAlign w:val="center"/>
          </w:tcPr>
          <w:p w14:paraId="41636F66"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エ　文章を読み返す習慣を付けるとともに、間違いを正したり、語と語や文と文との続き方を確かめたりすること。</w:t>
            </w:r>
          </w:p>
        </w:tc>
        <w:tc>
          <w:tcPr>
            <w:tcW w:w="369" w:type="dxa"/>
            <w:tcBorders>
              <w:top w:val="single" w:sz="2" w:space="0" w:color="auto"/>
              <w:bottom w:val="single" w:sz="2" w:space="0" w:color="auto"/>
            </w:tcBorders>
            <w:textDirection w:val="tbRlV"/>
            <w:vAlign w:val="center"/>
          </w:tcPr>
          <w:p w14:paraId="1EB574FF"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オ　文章に対する感想を伝え合い、自分の文章の内容や表現のよいところを見付けること。</w:t>
            </w:r>
          </w:p>
        </w:tc>
        <w:tc>
          <w:tcPr>
            <w:tcW w:w="482" w:type="dxa"/>
            <w:tcBorders>
              <w:top w:val="single" w:sz="2" w:space="0" w:color="auto"/>
              <w:bottom w:val="single" w:sz="2" w:space="0" w:color="auto"/>
            </w:tcBorders>
            <w:textDirection w:val="tbRlV"/>
            <w:vAlign w:val="center"/>
          </w:tcPr>
          <w:p w14:paraId="3256256B"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身近なことや経験したことを報告したり、観察したことを記録したりするなど、見聞きしたことを書く活動。</w:t>
            </w:r>
          </w:p>
        </w:tc>
        <w:tc>
          <w:tcPr>
            <w:tcW w:w="369" w:type="dxa"/>
            <w:tcBorders>
              <w:top w:val="single" w:sz="2" w:space="0" w:color="auto"/>
              <w:bottom w:val="single" w:sz="2" w:space="0" w:color="auto"/>
            </w:tcBorders>
            <w:textDirection w:val="tbRlV"/>
            <w:vAlign w:val="center"/>
          </w:tcPr>
          <w:p w14:paraId="2DE637FD"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日記や手紙を書くなど、思ったことや伝えたいことを書く活動。</w:t>
            </w:r>
          </w:p>
        </w:tc>
        <w:tc>
          <w:tcPr>
            <w:tcW w:w="369" w:type="dxa"/>
            <w:tcBorders>
              <w:top w:val="single" w:sz="2" w:space="0" w:color="auto"/>
              <w:bottom w:val="single" w:sz="2" w:space="0" w:color="auto"/>
              <w:right w:val="single" w:sz="6" w:space="0" w:color="auto"/>
            </w:tcBorders>
            <w:textDirection w:val="tbRlV"/>
            <w:vAlign w:val="center"/>
          </w:tcPr>
          <w:p w14:paraId="73FEAEA3"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ウ　簡単な物語をつくるなど、感じたことや想像したことを書く活動。</w:t>
            </w:r>
          </w:p>
        </w:tc>
        <w:tc>
          <w:tcPr>
            <w:tcW w:w="369" w:type="dxa"/>
            <w:tcBorders>
              <w:left w:val="single" w:sz="6" w:space="0" w:color="auto"/>
            </w:tcBorders>
            <w:textDirection w:val="tbRlV"/>
            <w:vAlign w:val="center"/>
          </w:tcPr>
          <w:p w14:paraId="0C7E993B"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時間的な順序や事柄の順序などを考えながら、内容の大体を捉えること。</w:t>
            </w:r>
          </w:p>
        </w:tc>
        <w:tc>
          <w:tcPr>
            <w:tcW w:w="369" w:type="dxa"/>
            <w:textDirection w:val="tbRlV"/>
            <w:vAlign w:val="center"/>
          </w:tcPr>
          <w:p w14:paraId="6FC92334"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場面の様子や登場人物の行動など、内容の大体を捉えること。</w:t>
            </w:r>
          </w:p>
        </w:tc>
        <w:tc>
          <w:tcPr>
            <w:tcW w:w="369" w:type="dxa"/>
            <w:textDirection w:val="tbRlV"/>
            <w:vAlign w:val="center"/>
          </w:tcPr>
          <w:p w14:paraId="125879A1"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ウ　文章の中の重要な語や文を考えて選び出すこと。</w:t>
            </w:r>
          </w:p>
        </w:tc>
        <w:tc>
          <w:tcPr>
            <w:tcW w:w="369" w:type="dxa"/>
            <w:textDirection w:val="tbRlV"/>
            <w:vAlign w:val="center"/>
          </w:tcPr>
          <w:p w14:paraId="673ED327"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エ　場面の様子に着目して、登場人物の行動を具体的に想像すること。</w:t>
            </w:r>
          </w:p>
        </w:tc>
        <w:tc>
          <w:tcPr>
            <w:tcW w:w="369" w:type="dxa"/>
            <w:textDirection w:val="tbRlV"/>
            <w:vAlign w:val="center"/>
          </w:tcPr>
          <w:p w14:paraId="70376BD0"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オ　文章の内容と自分の体験とを結び付けて、感想をもつこと。</w:t>
            </w:r>
          </w:p>
        </w:tc>
        <w:tc>
          <w:tcPr>
            <w:tcW w:w="369" w:type="dxa"/>
            <w:textDirection w:val="tbRlV"/>
            <w:vAlign w:val="center"/>
          </w:tcPr>
          <w:p w14:paraId="192FF2F1"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カ　文章を読んで感じたことや分かったことを共有すること。</w:t>
            </w:r>
          </w:p>
        </w:tc>
        <w:tc>
          <w:tcPr>
            <w:tcW w:w="369" w:type="dxa"/>
            <w:textDirection w:val="tbRlV"/>
            <w:vAlign w:val="center"/>
          </w:tcPr>
          <w:p w14:paraId="5F87BC13"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事物の仕組みを説明した文章などを読み、分かったことや考えたことを述べる活動。</w:t>
            </w:r>
          </w:p>
        </w:tc>
        <w:tc>
          <w:tcPr>
            <w:tcW w:w="482" w:type="dxa"/>
            <w:textDirection w:val="tbRlV"/>
            <w:vAlign w:val="center"/>
          </w:tcPr>
          <w:p w14:paraId="75470B67"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読み聞かせを聞いたり物語などを読んだりして、内容や感想などを伝え合ったり、演じたりする活動。</w:t>
            </w:r>
          </w:p>
        </w:tc>
        <w:tc>
          <w:tcPr>
            <w:tcW w:w="482" w:type="dxa"/>
            <w:textDirection w:val="tbRlV"/>
            <w:vAlign w:val="center"/>
          </w:tcPr>
          <w:p w14:paraId="418D5AD7" w14:textId="77777777" w:rsidR="00BC27BE" w:rsidRPr="005709D3" w:rsidRDefault="00BC27BE">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ウ　学校図書館などを利用し、図鑑や科学的なことについて書いた本などを読み、分かったことなどを説明する活動。</w:t>
            </w:r>
          </w:p>
        </w:tc>
      </w:tr>
      <w:tr w:rsidR="00BC27BE" w:rsidRPr="005709D3" w14:paraId="260C3455" w14:textId="77777777" w:rsidTr="002B4A80">
        <w:trPr>
          <w:cantSplit/>
          <w:trHeight w:hRule="exact" w:val="227"/>
        </w:trPr>
        <w:tc>
          <w:tcPr>
            <w:tcW w:w="482" w:type="dxa"/>
            <w:vAlign w:val="center"/>
          </w:tcPr>
          <w:p w14:paraId="23927774"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44FD5111"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451BCE4B"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6C5FA4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041F1FE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794" w:type="dxa"/>
            <w:vAlign w:val="center"/>
          </w:tcPr>
          <w:p w14:paraId="3917BDE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EDD30B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66A2C89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DF699E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87B2A9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81D4CA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7136BA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F16BC1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63A9BF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17D415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D41A4A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A56EEB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410BDF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154A49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73C0CD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5C5DDA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2D58DC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5AC44F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CDD6F8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5837216F" w14:textId="77777777" w:rsidTr="002B4A80">
        <w:trPr>
          <w:cantSplit/>
          <w:trHeight w:hRule="exact" w:val="227"/>
        </w:trPr>
        <w:tc>
          <w:tcPr>
            <w:tcW w:w="482" w:type="dxa"/>
            <w:vAlign w:val="center"/>
          </w:tcPr>
          <w:p w14:paraId="3D4073C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6CA5628A"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1FC2478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7B3E3E5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1DEA499A"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4016633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5E8759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31F4086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9F4575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DC7E70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8F7789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8DB4D9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03D88C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3B5272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7AC4D2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81985C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62EC3D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B1BFC0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BA15CC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87056D0" w14:textId="77777777" w:rsidR="00BC27BE" w:rsidRPr="005709D3" w:rsidRDefault="00837CB1" w:rsidP="00C73E06">
            <w:pPr>
              <w:pStyle w:val="00-"/>
              <w:spacing w:line="180" w:lineRule="exact"/>
              <w:jc w:val="center"/>
              <w:rPr>
                <w:rFonts w:asciiTheme="majorEastAsia" w:eastAsiaTheme="majorEastAsia" w:hAnsiTheme="majorEastAsia"/>
                <w:sz w:val="16"/>
                <w:szCs w:val="16"/>
              </w:rPr>
            </w:pPr>
            <w:r w:rsidRPr="00837CB1">
              <w:rPr>
                <w:rFonts w:asciiTheme="majorEastAsia" w:eastAsiaTheme="majorEastAsia" w:hAnsiTheme="majorEastAsia" w:hint="eastAsia"/>
                <w:sz w:val="16"/>
                <w:szCs w:val="16"/>
              </w:rPr>
              <w:t>○</w:t>
            </w:r>
          </w:p>
        </w:tc>
        <w:tc>
          <w:tcPr>
            <w:tcW w:w="369" w:type="dxa"/>
            <w:vAlign w:val="center"/>
          </w:tcPr>
          <w:p w14:paraId="08BF6FC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32F4B9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87442E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482" w:type="dxa"/>
            <w:vAlign w:val="center"/>
          </w:tcPr>
          <w:p w14:paraId="5F36E68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42618D55" w14:textId="77777777" w:rsidTr="002B4A80">
        <w:trPr>
          <w:cantSplit/>
          <w:trHeight w:hRule="exact" w:val="227"/>
        </w:trPr>
        <w:tc>
          <w:tcPr>
            <w:tcW w:w="482" w:type="dxa"/>
            <w:vAlign w:val="center"/>
          </w:tcPr>
          <w:p w14:paraId="7D9D0D8C" w14:textId="3EC00D83" w:rsidR="00BC27BE" w:rsidRPr="005709D3" w:rsidRDefault="008123BA" w:rsidP="009531F3">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482" w:type="dxa"/>
            <w:vAlign w:val="center"/>
          </w:tcPr>
          <w:p w14:paraId="0D1DA109"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44B77C68" w14:textId="0177476E" w:rsidR="00BC27BE" w:rsidRPr="005709D3" w:rsidRDefault="008123BA" w:rsidP="009531F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4E2C8D14"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1E2D164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42BD603D" w14:textId="7212973D" w:rsidR="00BC27BE" w:rsidRPr="005709D3" w:rsidRDefault="008123BA"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7621DCF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0C26397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178106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61A2EC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580C58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826D25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45F341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35DEE7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592D14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C728C0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1727AC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FDBF6E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49C165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31215A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7D629F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E14072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164102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6CC9AF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18B0DEF0" w14:textId="77777777" w:rsidTr="002B4A80">
        <w:trPr>
          <w:cantSplit/>
          <w:trHeight w:hRule="exact" w:val="227"/>
        </w:trPr>
        <w:tc>
          <w:tcPr>
            <w:tcW w:w="482" w:type="dxa"/>
            <w:vAlign w:val="center"/>
          </w:tcPr>
          <w:p w14:paraId="3377D809" w14:textId="0E3C69D3"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17A7A92A"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1611663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348AD0B4"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4C754DE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4B3964F7" w14:textId="3EB46B9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3E3225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6BA9F9F6" w14:textId="2A905294"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2E74AC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E2C8A3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DC006D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AD29D2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CE2B1C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FCA573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080967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01A64E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F9E82F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F12C6F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E6718D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431C64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491670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929E5A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75B683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8BAFE0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3D54A8A9" w14:textId="77777777" w:rsidTr="002B4A80">
        <w:trPr>
          <w:cantSplit/>
          <w:trHeight w:hRule="exact" w:val="227"/>
        </w:trPr>
        <w:tc>
          <w:tcPr>
            <w:tcW w:w="482" w:type="dxa"/>
            <w:vAlign w:val="center"/>
          </w:tcPr>
          <w:p w14:paraId="54656917"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482" w:type="dxa"/>
            <w:vAlign w:val="center"/>
          </w:tcPr>
          <w:p w14:paraId="517D714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546F3CB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4A78C10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1591D1C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1629ADE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369" w:type="dxa"/>
            <w:tcBorders>
              <w:right w:val="single" w:sz="6" w:space="0" w:color="auto"/>
            </w:tcBorders>
            <w:vAlign w:val="center"/>
          </w:tcPr>
          <w:p w14:paraId="5800BB3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2F1A7649" w14:textId="727FD642" w:rsidR="00BC27BE" w:rsidRPr="005709D3" w:rsidRDefault="008123BA"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bottom w:val="single" w:sz="2" w:space="0" w:color="auto"/>
            </w:tcBorders>
            <w:vAlign w:val="center"/>
          </w:tcPr>
          <w:p w14:paraId="2538916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6300AA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C16169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66C875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C91570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EC528A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CB43D9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9ACB8C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239971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6661D4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67F0BE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2F8A39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7A7B4D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7D05FC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FF876A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9EC67B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630D756B" w14:textId="77777777" w:rsidTr="002B4A80">
        <w:trPr>
          <w:cantSplit/>
          <w:trHeight w:hRule="exact" w:val="227"/>
        </w:trPr>
        <w:tc>
          <w:tcPr>
            <w:tcW w:w="482" w:type="dxa"/>
            <w:vAlign w:val="center"/>
          </w:tcPr>
          <w:p w14:paraId="73D71D8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482" w:type="dxa"/>
            <w:vAlign w:val="center"/>
          </w:tcPr>
          <w:p w14:paraId="1E95B957"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70F3EFA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93EE57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5CF4E402"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39DC1744" w14:textId="6EEF4AC0" w:rsidR="00BC27BE" w:rsidRPr="005709D3" w:rsidRDefault="008123BA"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right w:val="single" w:sz="6" w:space="0" w:color="auto"/>
            </w:tcBorders>
            <w:vAlign w:val="center"/>
          </w:tcPr>
          <w:p w14:paraId="4B754CD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6E10C1D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3E9661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BFE6C7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A94624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98B359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C943FC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E60295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A1E92D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1F54B8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A6058A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D3514B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868CDD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7AD28F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90860B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17445E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4AA391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15DB59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6F34FF33" w14:textId="77777777" w:rsidTr="002B4A80">
        <w:trPr>
          <w:cantSplit/>
          <w:trHeight w:hRule="exact" w:val="227"/>
        </w:trPr>
        <w:tc>
          <w:tcPr>
            <w:tcW w:w="482" w:type="dxa"/>
            <w:vAlign w:val="center"/>
          </w:tcPr>
          <w:p w14:paraId="165E6FDA"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3FF5B9D7"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50E7370F"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1381F01"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710A3A0F"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3062435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4BE3E0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515EF2E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298752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DD2798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E8E457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30C542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B0444A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DCAFD1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F5CDC5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87E905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A730D3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ACE49F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6F7C2D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9F9E06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223DC9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4D3482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883E73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74939A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5A8EB124" w14:textId="77777777" w:rsidTr="002B4A80">
        <w:trPr>
          <w:cantSplit/>
          <w:trHeight w:hRule="exact" w:val="567"/>
        </w:trPr>
        <w:tc>
          <w:tcPr>
            <w:tcW w:w="482" w:type="dxa"/>
            <w:vAlign w:val="center"/>
          </w:tcPr>
          <w:p w14:paraId="5F2F3153" w14:textId="25120CB4"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3084294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59304063" w14:textId="77777777" w:rsidR="00BC27BE" w:rsidRPr="005709D3" w:rsidRDefault="00072F08" w:rsidP="009531F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2B230DA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7ACE900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61788C1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369" w:type="dxa"/>
            <w:tcBorders>
              <w:right w:val="single" w:sz="6" w:space="0" w:color="auto"/>
            </w:tcBorders>
            <w:vAlign w:val="center"/>
          </w:tcPr>
          <w:p w14:paraId="68A38B6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6527AC9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E15AD5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0A8E10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9CE1A1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2CAEB6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DB661A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8CC3DB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E67CF3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1F84A2D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E678DF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25BED6C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541C4F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72F090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27B548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0675F5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8C2713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482" w:type="dxa"/>
            <w:vAlign w:val="center"/>
          </w:tcPr>
          <w:p w14:paraId="167D28B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0374EBD5" w14:textId="77777777" w:rsidTr="002B4A80">
        <w:trPr>
          <w:cantSplit/>
          <w:trHeight w:hRule="exact" w:val="227"/>
        </w:trPr>
        <w:tc>
          <w:tcPr>
            <w:tcW w:w="482" w:type="dxa"/>
            <w:vAlign w:val="center"/>
          </w:tcPr>
          <w:p w14:paraId="2F2E9DAD"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2A63C96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5131EF79"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03BCCF4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7D67790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059A026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05A86E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2BF5235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659333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70DD9A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964E43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E94036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F54203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9650A5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449969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622546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E0BD1F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4682207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924FA4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AA26FB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4A4142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5A6B64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7AB709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482" w:type="dxa"/>
            <w:vAlign w:val="center"/>
          </w:tcPr>
          <w:p w14:paraId="070C71C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6B343884" w14:textId="77777777" w:rsidTr="002B4A80">
        <w:trPr>
          <w:cantSplit/>
          <w:trHeight w:hRule="exact" w:val="227"/>
        </w:trPr>
        <w:tc>
          <w:tcPr>
            <w:tcW w:w="482" w:type="dxa"/>
            <w:vAlign w:val="center"/>
          </w:tcPr>
          <w:p w14:paraId="37880161"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77A9A62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4257FDAF"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44AC026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15E535D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154F155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5F309E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27CF54C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7F363A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F42DAF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2D6A1F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F0FC2E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AB56A7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CC240F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342B5C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1450ED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156ABE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50EF69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A1802E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634739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5445F7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B0F6E1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9FF269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C79796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40B48440" w14:textId="77777777" w:rsidTr="002B4A80">
        <w:trPr>
          <w:cantSplit/>
          <w:trHeight w:hRule="exact" w:val="227"/>
        </w:trPr>
        <w:tc>
          <w:tcPr>
            <w:tcW w:w="482" w:type="dxa"/>
            <w:vAlign w:val="center"/>
          </w:tcPr>
          <w:p w14:paraId="4D690BB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1F2B3A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66E327D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337D68CF"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6D2A9C0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16B06F5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9AB47E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0AF120D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F86728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3E3D638" w14:textId="1029FC68" w:rsidR="00BC27BE" w:rsidRPr="005709D3" w:rsidRDefault="00526BC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169DF8E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561EE7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9050D9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1E7179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98115D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82F70A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F00D20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D86A5A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18D86E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D7C3AB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1E50AD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ADDD92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BE1BC4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E02138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47742CC1" w14:textId="77777777" w:rsidTr="002B4A80">
        <w:trPr>
          <w:cantSplit/>
          <w:trHeight w:hRule="exact" w:val="227"/>
        </w:trPr>
        <w:tc>
          <w:tcPr>
            <w:tcW w:w="482" w:type="dxa"/>
            <w:vAlign w:val="center"/>
          </w:tcPr>
          <w:p w14:paraId="6842736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851FC5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5C49E80C"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1A5803C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3D95C6F4"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35FE5A6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9DFF4F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1FC6959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066335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BCCC795" w14:textId="77777777" w:rsidR="00BC27BE" w:rsidRPr="005709D3" w:rsidRDefault="00072F08"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tcBorders>
              <w:top w:val="single" w:sz="2" w:space="0" w:color="auto"/>
              <w:bottom w:val="single" w:sz="2" w:space="0" w:color="auto"/>
            </w:tcBorders>
            <w:vAlign w:val="center"/>
          </w:tcPr>
          <w:p w14:paraId="4A11685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8DC707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BD3CBD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740CB6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BC9154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C410D5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6AAB62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E1BACD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6C1D14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486544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05D010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AFE9CA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4CC846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500B6D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7DA45209" w14:textId="77777777" w:rsidTr="002B4A80">
        <w:trPr>
          <w:cantSplit/>
          <w:trHeight w:hRule="exact" w:val="227"/>
        </w:trPr>
        <w:tc>
          <w:tcPr>
            <w:tcW w:w="482" w:type="dxa"/>
            <w:vAlign w:val="center"/>
          </w:tcPr>
          <w:p w14:paraId="4EE5B43D"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D4076FA"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0D214777"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0BF5042"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5676DE6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293DE00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5C7DCC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1F6EC57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79B59D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DD3BDD2" w14:textId="2B0930FC" w:rsidR="00BC27BE" w:rsidRPr="005709D3" w:rsidRDefault="00526BC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5F25D3D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93DB66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F8C581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61BC0F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1C7C64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80EBB9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83F0D8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5F7026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0242E1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70A02A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6156F2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560FD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3ABBCA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E70EF9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42A3B726" w14:textId="77777777" w:rsidTr="002B4A80">
        <w:trPr>
          <w:cantSplit/>
          <w:trHeight w:hRule="exact" w:val="227"/>
        </w:trPr>
        <w:tc>
          <w:tcPr>
            <w:tcW w:w="482" w:type="dxa"/>
            <w:vAlign w:val="center"/>
          </w:tcPr>
          <w:p w14:paraId="23EC2FE9" w14:textId="77777777" w:rsidR="00BC27BE" w:rsidRPr="005709D3" w:rsidRDefault="00072F08" w:rsidP="009531F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36F6D53D"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vAlign w:val="center"/>
          </w:tcPr>
          <w:p w14:paraId="365F4599"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7FFDE082"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499AEAF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5733E20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369" w:type="dxa"/>
            <w:tcBorders>
              <w:right w:val="single" w:sz="6" w:space="0" w:color="auto"/>
            </w:tcBorders>
            <w:vAlign w:val="center"/>
          </w:tcPr>
          <w:p w14:paraId="7C726B5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4C8D228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D717B5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5968A1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B3C25A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D7DC30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CAF95F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7192E4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C12065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A89B3D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C5D5C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3A687A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6B0295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F2F474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3CF142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A44614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C549D1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51C1D7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5DE917C4" w14:textId="77777777" w:rsidTr="002B4A80">
        <w:trPr>
          <w:cantSplit/>
          <w:trHeight w:hRule="exact" w:val="227"/>
        </w:trPr>
        <w:tc>
          <w:tcPr>
            <w:tcW w:w="482" w:type="dxa"/>
            <w:vAlign w:val="center"/>
          </w:tcPr>
          <w:p w14:paraId="1DB600E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6A4C6392"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0F94BBD9"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7F7253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3F5B56F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2E2527F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27AF27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21B4A0D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98C0BC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CAC0AA2" w14:textId="1D7C235F" w:rsidR="00BC27BE" w:rsidRPr="005709D3" w:rsidRDefault="00526BC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6F20DE0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AF302C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7BE110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19F8AF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0A1F3C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011E3E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961AB4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2F494C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BFBF21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B83B38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68BF57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255073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3027DC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1A123D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41CEA31F" w14:textId="77777777" w:rsidTr="002B4A80">
        <w:trPr>
          <w:cantSplit/>
          <w:trHeight w:hRule="exact" w:val="227"/>
        </w:trPr>
        <w:tc>
          <w:tcPr>
            <w:tcW w:w="482" w:type="dxa"/>
            <w:vAlign w:val="center"/>
          </w:tcPr>
          <w:p w14:paraId="5241B589"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3DDE21DC"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0DC5CDA4"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786EC27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4C26A69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01D2EA8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37BB21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0B6C7BB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BD31E6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D41559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E7D605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AE5C55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BCF9AD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67482A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EC4F1E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480C4FD" w14:textId="3E65C39C"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B12263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2508250" w14:textId="610E182E"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5A426B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56DB9F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D83BB8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1BD12FD" w14:textId="74C274C0"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D8E468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6359CD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670B4A2C" w14:textId="77777777" w:rsidTr="002B4A80">
        <w:trPr>
          <w:cantSplit/>
          <w:trHeight w:hRule="exact" w:val="227"/>
        </w:trPr>
        <w:tc>
          <w:tcPr>
            <w:tcW w:w="482" w:type="dxa"/>
            <w:vAlign w:val="center"/>
          </w:tcPr>
          <w:p w14:paraId="2F54ACE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E79450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6D59D8BC"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2ADC912B"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6AB9F59C"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7B105D7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DDE07A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09D95E4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30288E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34A1DB1" w14:textId="38BA65AC"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D61F62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22E054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A8C271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DC56C9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9E39A4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BA32D59" w14:textId="61DB5957" w:rsidR="00BC27BE" w:rsidRPr="005709D3" w:rsidRDefault="00526BC1"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vAlign w:val="center"/>
          </w:tcPr>
          <w:p w14:paraId="3E0FA41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9162060" w14:textId="6F82F74A" w:rsidR="00BC27BE" w:rsidRPr="005709D3" w:rsidRDefault="00526BC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0E4FAE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B7A962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8E0653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39898AC" w14:textId="227BD493" w:rsidR="00BC27BE" w:rsidRPr="005709D3" w:rsidRDefault="00526BC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6025CB3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4F1B07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24B554AD" w14:textId="77777777" w:rsidTr="002B4A80">
        <w:trPr>
          <w:cantSplit/>
          <w:trHeight w:hRule="exact" w:val="227"/>
        </w:trPr>
        <w:tc>
          <w:tcPr>
            <w:tcW w:w="482" w:type="dxa"/>
            <w:vAlign w:val="center"/>
          </w:tcPr>
          <w:p w14:paraId="372979BD"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4D3015E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48C4713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33383D52"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0F9553AD"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6EB7C20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A9A760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32ADF5E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6BE99B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91B1D26" w14:textId="28A314A7" w:rsidR="00BC27BE" w:rsidRPr="005709D3" w:rsidRDefault="00526BC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503A32B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3B77BC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113719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1F92C2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F1EE75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1F9F0B3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37F1A4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E20A81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5DDED2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DDEABE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274CCF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5E85E6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4E7B39A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85F225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77F55DFC" w14:textId="77777777" w:rsidTr="002B4A80">
        <w:trPr>
          <w:cantSplit/>
          <w:trHeight w:hRule="exact" w:val="227"/>
        </w:trPr>
        <w:tc>
          <w:tcPr>
            <w:tcW w:w="482" w:type="dxa"/>
            <w:vAlign w:val="center"/>
          </w:tcPr>
          <w:p w14:paraId="5B7E27F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11D12F7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21179DB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22092329"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5396948A"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52CD584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ABFCBE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1AFEDE7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tcBorders>
              <w:top w:val="single" w:sz="2" w:space="0" w:color="auto"/>
              <w:bottom w:val="single" w:sz="2" w:space="0" w:color="auto"/>
            </w:tcBorders>
            <w:vAlign w:val="center"/>
          </w:tcPr>
          <w:p w14:paraId="3EA8A0B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62A7C7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6F7032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D41DCE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2C4073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369" w:type="dxa"/>
            <w:tcBorders>
              <w:top w:val="single" w:sz="2" w:space="0" w:color="auto"/>
              <w:bottom w:val="single" w:sz="2" w:space="0" w:color="auto"/>
            </w:tcBorders>
            <w:vAlign w:val="center"/>
          </w:tcPr>
          <w:p w14:paraId="6555DAD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9BA434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9B4B3D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4643B4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442525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F5E3EC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D9C453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F17594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DC8784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EBABE9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D2D8FE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23FCB777" w14:textId="77777777" w:rsidTr="002B4A80">
        <w:trPr>
          <w:cantSplit/>
          <w:trHeight w:hRule="exact" w:val="227"/>
        </w:trPr>
        <w:tc>
          <w:tcPr>
            <w:tcW w:w="482" w:type="dxa"/>
            <w:vAlign w:val="center"/>
          </w:tcPr>
          <w:p w14:paraId="1B23960B"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3F3FE37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1105F9F1"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2D523E6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4730196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1B4B828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ADB1D0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02F67BC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4F7450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D1FFF2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F8D45D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9BC9FB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449320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711605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0A9674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DEC1D3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62A45C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2EC50D3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897AEFF" w14:textId="3610CF4F" w:rsidR="00BC27BE" w:rsidRPr="005709D3" w:rsidRDefault="00526BC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4E214E3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EC19AA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4578F6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E2530D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482" w:type="dxa"/>
            <w:vAlign w:val="center"/>
          </w:tcPr>
          <w:p w14:paraId="73D0954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6611E8B5" w14:textId="77777777" w:rsidTr="002B4A80">
        <w:trPr>
          <w:cantSplit/>
          <w:trHeight w:hRule="exact" w:val="227"/>
        </w:trPr>
        <w:tc>
          <w:tcPr>
            <w:tcW w:w="482" w:type="dxa"/>
            <w:vAlign w:val="center"/>
          </w:tcPr>
          <w:p w14:paraId="311719E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E48E22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2D1886A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20F1722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69B52DB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66A6ABE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31CA2A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1C98477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8FB856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43A08C8" w14:textId="10C60FE6" w:rsidR="00BC27BE" w:rsidRPr="005709D3" w:rsidRDefault="00526BC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416F88E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EE3816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8E8E9F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A64B1E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40A9AF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5E8466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AE1D89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53F571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9FD3B0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2CECA1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22CD8C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D85627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11F926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3412AC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125A3D51" w14:textId="77777777" w:rsidTr="002B4A80">
        <w:trPr>
          <w:cantSplit/>
          <w:trHeight w:hRule="exact" w:val="227"/>
        </w:trPr>
        <w:tc>
          <w:tcPr>
            <w:tcW w:w="482" w:type="dxa"/>
            <w:vAlign w:val="center"/>
          </w:tcPr>
          <w:p w14:paraId="58194EBE" w14:textId="77777777" w:rsidR="00BC27BE" w:rsidRPr="005709D3" w:rsidRDefault="00BC27BE" w:rsidP="00072F08">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5DEEAF3B" w14:textId="77777777" w:rsidR="00BC27BE" w:rsidRPr="005709D3" w:rsidRDefault="00072F08" w:rsidP="009531F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vAlign w:val="center"/>
          </w:tcPr>
          <w:p w14:paraId="28C54CF7"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3426741A"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4240D127"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4BA4987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369" w:type="dxa"/>
            <w:tcBorders>
              <w:right w:val="single" w:sz="6" w:space="0" w:color="auto"/>
            </w:tcBorders>
            <w:vAlign w:val="center"/>
          </w:tcPr>
          <w:p w14:paraId="047ACCA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7609E2F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454A4F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E4ABC4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482" w:type="dxa"/>
            <w:tcBorders>
              <w:top w:val="single" w:sz="2" w:space="0" w:color="auto"/>
              <w:bottom w:val="single" w:sz="2" w:space="0" w:color="auto"/>
            </w:tcBorders>
            <w:vAlign w:val="center"/>
          </w:tcPr>
          <w:p w14:paraId="4426C4F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E5E2BD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DC4AC3A" w14:textId="3B653A01" w:rsidR="00BC27BE" w:rsidRPr="005709D3" w:rsidRDefault="002F151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bottom w:val="single" w:sz="2" w:space="0" w:color="auto"/>
            </w:tcBorders>
            <w:vAlign w:val="center"/>
          </w:tcPr>
          <w:p w14:paraId="1D0FEDBC" w14:textId="356F0265"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72015C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4F0038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6C5220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3B705F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6BA62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FD1D11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F4FAF5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0718E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2E52ACC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4BB593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1B58C968" w14:textId="77777777" w:rsidTr="002B4A80">
        <w:trPr>
          <w:cantSplit/>
          <w:trHeight w:hRule="exact" w:val="227"/>
        </w:trPr>
        <w:tc>
          <w:tcPr>
            <w:tcW w:w="482" w:type="dxa"/>
            <w:vAlign w:val="center"/>
          </w:tcPr>
          <w:p w14:paraId="2AEF17F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3176C914"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350CCB2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46DA443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3E7738BC"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7EC866D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91DA76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31AB48D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315818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B17A8D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5B5C0F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8B86A5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5D3942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0E8217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457D48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880144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496E99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5C8B509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79FA6D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2D16FB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7B7638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171CD6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5E15AA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482" w:type="dxa"/>
            <w:vAlign w:val="center"/>
          </w:tcPr>
          <w:p w14:paraId="315EC28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2BDEFCAB" w14:textId="77777777" w:rsidTr="002B4A80">
        <w:trPr>
          <w:cantSplit/>
          <w:trHeight w:hRule="exact" w:val="227"/>
        </w:trPr>
        <w:tc>
          <w:tcPr>
            <w:tcW w:w="482" w:type="dxa"/>
            <w:vAlign w:val="center"/>
          </w:tcPr>
          <w:p w14:paraId="38335C9B"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257482E2"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01CDEEB9"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44BE1C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7E21A6CC"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6C08DB9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ADD16E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7EC3ACA5" w14:textId="1FC20CC3" w:rsidR="00BC27BE" w:rsidRPr="005709D3" w:rsidRDefault="002F1511"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tcBorders>
              <w:top w:val="single" w:sz="2" w:space="0" w:color="auto"/>
              <w:bottom w:val="single" w:sz="2" w:space="0" w:color="auto"/>
            </w:tcBorders>
            <w:vAlign w:val="center"/>
          </w:tcPr>
          <w:p w14:paraId="33C3404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48509C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ED5F7E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194517A" w14:textId="6BBF1FD7" w:rsidR="00BC27BE" w:rsidRPr="005709D3" w:rsidRDefault="002F151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4206992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22D385F" w14:textId="710D20C0" w:rsidR="00BC27BE" w:rsidRPr="005709D3" w:rsidRDefault="002F151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bottom w:val="single" w:sz="2" w:space="0" w:color="auto"/>
              <w:right w:val="single" w:sz="6" w:space="0" w:color="auto"/>
            </w:tcBorders>
            <w:vAlign w:val="center"/>
          </w:tcPr>
          <w:p w14:paraId="6BD83C8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196BA5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E78925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2923C6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2391A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298B9B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81A9FB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06D11E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5354CB7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70F954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1E5D8D3C" w14:textId="77777777" w:rsidTr="002B4A80">
        <w:trPr>
          <w:cantSplit/>
          <w:trHeight w:hRule="exact" w:val="227"/>
        </w:trPr>
        <w:tc>
          <w:tcPr>
            <w:tcW w:w="482" w:type="dxa"/>
            <w:vAlign w:val="center"/>
          </w:tcPr>
          <w:p w14:paraId="248FFC5F"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42D19098"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7CA4E704"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D3F6F73"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65A3774D"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4B24ADB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929697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24C11E6E" w14:textId="1EE5A791"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FB92E0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E2710F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BC1BDF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222D02A" w14:textId="2535E02B" w:rsidR="00BC27BE" w:rsidRPr="005709D3" w:rsidRDefault="00BC27BE" w:rsidP="002F1511">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C98C70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C1752D8" w14:textId="1FAE5219"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5D20E7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6810D6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ECB23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67CBFF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ADE43F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BE272F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9620AF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14C2C6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72514B5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3C4C24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7765D211" w14:textId="77777777" w:rsidTr="002B4A80">
        <w:trPr>
          <w:cantSplit/>
          <w:trHeight w:hRule="exact" w:val="567"/>
        </w:trPr>
        <w:tc>
          <w:tcPr>
            <w:tcW w:w="482" w:type="dxa"/>
            <w:vAlign w:val="center"/>
          </w:tcPr>
          <w:p w14:paraId="06000B2C" w14:textId="30C80068" w:rsidR="00BC27BE" w:rsidRPr="005709D3" w:rsidRDefault="002F1511" w:rsidP="009531F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4AB93854"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3EB2C1D6" w14:textId="1FDFAFAF" w:rsidR="00BC27BE" w:rsidRPr="005709D3" w:rsidRDefault="000532BB" w:rsidP="009531F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6AC307FB" w14:textId="7D8FE93C" w:rsidR="00BC27BE" w:rsidRPr="005709D3" w:rsidRDefault="000532BB" w:rsidP="009531F3">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57160ED6"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0443FBB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369" w:type="dxa"/>
            <w:tcBorders>
              <w:right w:val="single" w:sz="6" w:space="0" w:color="auto"/>
            </w:tcBorders>
            <w:vAlign w:val="center"/>
          </w:tcPr>
          <w:p w14:paraId="3F1D4CE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621B886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54C3BB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89AED8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A98753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5D6B3B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8BA99A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9A476E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572456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BDE215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3B1F00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5C522C2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775F9A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3F6D80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FC9668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C6ED31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2A4B38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482" w:type="dxa"/>
            <w:vAlign w:val="center"/>
          </w:tcPr>
          <w:p w14:paraId="038744C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0466C401" w14:textId="77777777" w:rsidTr="002B4A80">
        <w:trPr>
          <w:cantSplit/>
          <w:trHeight w:hRule="exact" w:val="227"/>
        </w:trPr>
        <w:tc>
          <w:tcPr>
            <w:tcW w:w="482" w:type="dxa"/>
            <w:vAlign w:val="center"/>
          </w:tcPr>
          <w:p w14:paraId="1838D639"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577EFD3B"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3DC5A6F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62A20B3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7D96435A"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08A2E13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BA7994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17B03AD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ECF3D1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F66E75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9C665A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B36781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3AA85B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FD98D0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8036E6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16AF35D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AB068F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vAlign w:val="center"/>
          </w:tcPr>
          <w:p w14:paraId="3CB6D37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4CDB8E57" w14:textId="77777777" w:rsidR="00BC27BE" w:rsidRPr="005709D3" w:rsidRDefault="00072F08"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vAlign w:val="center"/>
          </w:tcPr>
          <w:p w14:paraId="1DF0811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E950EE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769423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C1E9F8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482" w:type="dxa"/>
            <w:vAlign w:val="center"/>
          </w:tcPr>
          <w:p w14:paraId="0DDA226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312AE1A6" w14:textId="77777777" w:rsidTr="002B4A80">
        <w:trPr>
          <w:cantSplit/>
          <w:trHeight w:hRule="exact" w:val="227"/>
        </w:trPr>
        <w:tc>
          <w:tcPr>
            <w:tcW w:w="482" w:type="dxa"/>
            <w:vAlign w:val="center"/>
          </w:tcPr>
          <w:p w14:paraId="757A1421"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676337E9"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6464E4A5"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0DA48994"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7C3E9B0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08CD3D9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4C0CDF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33A9EC6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8DEC7F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5AA3070" w14:textId="1D1FF4BC" w:rsidR="00BC27BE" w:rsidRPr="005709D3" w:rsidRDefault="002F1511"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5D110D2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231A00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4D4FBB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9CA81B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8DF0D4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00DB87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96B366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112E09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1C3ED9C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23631E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424B5F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6F64CEA4"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9585F98"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1E5800F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30CD4A55" w14:textId="77777777" w:rsidTr="002B4A80">
        <w:trPr>
          <w:cantSplit/>
          <w:trHeight w:hRule="exact" w:val="227"/>
        </w:trPr>
        <w:tc>
          <w:tcPr>
            <w:tcW w:w="482" w:type="dxa"/>
            <w:vAlign w:val="center"/>
          </w:tcPr>
          <w:p w14:paraId="551F5AD2"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2EEC0900"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30220F41"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482" w:type="dxa"/>
            <w:vAlign w:val="center"/>
          </w:tcPr>
          <w:p w14:paraId="25B00AAE"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369" w:type="dxa"/>
            <w:vAlign w:val="center"/>
          </w:tcPr>
          <w:p w14:paraId="6D96756C" w14:textId="77777777" w:rsidR="00BC27BE" w:rsidRPr="005709D3" w:rsidRDefault="00BC27BE" w:rsidP="009531F3">
            <w:pPr>
              <w:pStyle w:val="00-"/>
              <w:spacing w:line="180" w:lineRule="exact"/>
              <w:jc w:val="center"/>
              <w:rPr>
                <w:rFonts w:asciiTheme="majorEastAsia" w:eastAsiaTheme="majorEastAsia" w:hAnsiTheme="majorEastAsia"/>
                <w:sz w:val="16"/>
                <w:szCs w:val="16"/>
              </w:rPr>
            </w:pPr>
          </w:p>
        </w:tc>
        <w:tc>
          <w:tcPr>
            <w:tcW w:w="794" w:type="dxa"/>
            <w:vAlign w:val="center"/>
          </w:tcPr>
          <w:p w14:paraId="4023A3A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249007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35A4098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10D9B1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2048E0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3C9DBB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1FDE8C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4D7B4E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2437B2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1D939D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58D2522" w14:textId="77777777" w:rsidR="00BC27BE" w:rsidRPr="005709D3" w:rsidRDefault="00837CB1" w:rsidP="00C73E06">
            <w:pPr>
              <w:pStyle w:val="00-"/>
              <w:spacing w:line="180" w:lineRule="exact"/>
              <w:jc w:val="center"/>
              <w:rPr>
                <w:rFonts w:asciiTheme="majorEastAsia" w:eastAsiaTheme="majorEastAsia" w:hAnsiTheme="majorEastAsia"/>
                <w:sz w:val="16"/>
                <w:szCs w:val="16"/>
              </w:rPr>
            </w:pPr>
            <w:r w:rsidRPr="00837CB1">
              <w:rPr>
                <w:rFonts w:asciiTheme="majorEastAsia" w:eastAsiaTheme="majorEastAsia" w:hAnsiTheme="majorEastAsia" w:cs="Cambria Math" w:hint="eastAsia"/>
                <w:sz w:val="16"/>
                <w:szCs w:val="16"/>
              </w:rPr>
              <w:t>○</w:t>
            </w:r>
          </w:p>
        </w:tc>
        <w:tc>
          <w:tcPr>
            <w:tcW w:w="369" w:type="dxa"/>
            <w:vAlign w:val="center"/>
          </w:tcPr>
          <w:p w14:paraId="02D6581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3FEB39C" w14:textId="77777777" w:rsidR="00BC27BE" w:rsidRPr="005709D3" w:rsidRDefault="00837CB1" w:rsidP="00C73E06">
            <w:pPr>
              <w:pStyle w:val="00-"/>
              <w:spacing w:line="180" w:lineRule="exact"/>
              <w:jc w:val="center"/>
              <w:rPr>
                <w:rFonts w:asciiTheme="majorEastAsia" w:eastAsiaTheme="majorEastAsia" w:hAnsiTheme="majorEastAsia"/>
                <w:sz w:val="16"/>
                <w:szCs w:val="16"/>
              </w:rPr>
            </w:pPr>
            <w:r w:rsidRPr="00837CB1">
              <w:rPr>
                <w:rFonts w:asciiTheme="majorEastAsia" w:eastAsiaTheme="majorEastAsia" w:hAnsiTheme="majorEastAsia" w:hint="eastAsia"/>
                <w:sz w:val="16"/>
                <w:szCs w:val="16"/>
              </w:rPr>
              <w:t>◎</w:t>
            </w:r>
          </w:p>
        </w:tc>
        <w:tc>
          <w:tcPr>
            <w:tcW w:w="369" w:type="dxa"/>
            <w:vAlign w:val="center"/>
          </w:tcPr>
          <w:p w14:paraId="0D3D638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7202C8E"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859F66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E4E13A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ＭＳ 明朝"/>
                <w:sz w:val="16"/>
                <w:szCs w:val="16"/>
              </w:rPr>
              <w:t>☆</w:t>
            </w:r>
          </w:p>
        </w:tc>
        <w:tc>
          <w:tcPr>
            <w:tcW w:w="482" w:type="dxa"/>
            <w:vAlign w:val="center"/>
          </w:tcPr>
          <w:p w14:paraId="04549F8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3D779CF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r w:rsidR="00BC27BE" w:rsidRPr="005709D3" w14:paraId="6711A0E0" w14:textId="77777777" w:rsidTr="002B4A80">
        <w:trPr>
          <w:cantSplit/>
          <w:trHeight w:hRule="exact" w:val="227"/>
        </w:trPr>
        <w:tc>
          <w:tcPr>
            <w:tcW w:w="482" w:type="dxa"/>
          </w:tcPr>
          <w:p w14:paraId="4EA964D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Pr>
          <w:p w14:paraId="538F3EC9"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Pr>
          <w:p w14:paraId="39689051"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Pr>
          <w:p w14:paraId="7B75517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Pr>
          <w:p w14:paraId="5EC2F42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794" w:type="dxa"/>
            <w:vAlign w:val="center"/>
          </w:tcPr>
          <w:p w14:paraId="781C954A"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B98290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6" w:space="0" w:color="auto"/>
            </w:tcBorders>
            <w:vAlign w:val="center"/>
          </w:tcPr>
          <w:p w14:paraId="176AAFD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6" w:space="0" w:color="auto"/>
            </w:tcBorders>
            <w:vAlign w:val="center"/>
          </w:tcPr>
          <w:p w14:paraId="72E76FF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6" w:space="0" w:color="auto"/>
            </w:tcBorders>
            <w:vAlign w:val="center"/>
          </w:tcPr>
          <w:p w14:paraId="33BE3EED"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tcBorders>
              <w:top w:val="single" w:sz="2" w:space="0" w:color="auto"/>
              <w:bottom w:val="single" w:sz="6" w:space="0" w:color="auto"/>
            </w:tcBorders>
            <w:vAlign w:val="center"/>
          </w:tcPr>
          <w:p w14:paraId="2480E3F0"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6" w:space="0" w:color="auto"/>
            </w:tcBorders>
            <w:vAlign w:val="center"/>
          </w:tcPr>
          <w:p w14:paraId="7FB53FDB"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6" w:space="0" w:color="auto"/>
            </w:tcBorders>
            <w:vAlign w:val="center"/>
          </w:tcPr>
          <w:p w14:paraId="675FB44F"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6" w:space="0" w:color="auto"/>
            </w:tcBorders>
            <w:vAlign w:val="center"/>
          </w:tcPr>
          <w:p w14:paraId="5D952F5C"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6" w:space="0" w:color="auto"/>
              <w:right w:val="single" w:sz="6" w:space="0" w:color="auto"/>
            </w:tcBorders>
            <w:vAlign w:val="center"/>
          </w:tcPr>
          <w:p w14:paraId="3F46D58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1B79A416"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24989AE3"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0D7AC777"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A42E14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32C8E10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5F6D453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369" w:type="dxa"/>
            <w:vAlign w:val="center"/>
          </w:tcPr>
          <w:p w14:paraId="7E047AD5"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0CE93E4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c>
          <w:tcPr>
            <w:tcW w:w="482" w:type="dxa"/>
            <w:vAlign w:val="center"/>
          </w:tcPr>
          <w:p w14:paraId="6B062DA2" w14:textId="77777777" w:rsidR="00BC27BE" w:rsidRPr="005709D3" w:rsidRDefault="00BC27BE" w:rsidP="00C73E06">
            <w:pPr>
              <w:pStyle w:val="00-"/>
              <w:spacing w:line="180" w:lineRule="exact"/>
              <w:jc w:val="center"/>
              <w:rPr>
                <w:rFonts w:asciiTheme="majorEastAsia" w:eastAsiaTheme="majorEastAsia" w:hAnsiTheme="majorEastAsia"/>
                <w:sz w:val="16"/>
                <w:szCs w:val="16"/>
              </w:rPr>
            </w:pPr>
          </w:p>
        </w:tc>
      </w:tr>
    </w:tbl>
    <w:p w14:paraId="2A55A97D" w14:textId="4F795831" w:rsidR="00E33D73" w:rsidRDefault="00E33D73" w:rsidP="00556F46">
      <w:pPr>
        <w:pStyle w:val="00-"/>
        <w:spacing w:after="40" w:line="240" w:lineRule="exact"/>
        <w:jc w:val="right"/>
        <w:rPr>
          <w:rFonts w:ascii="ＭＳ ゴシック" w:eastAsia="ＭＳ ゴシック"/>
          <w:sz w:val="18"/>
        </w:rPr>
      </w:pPr>
    </w:p>
    <w:p w14:paraId="7D393374" w14:textId="77777777" w:rsidR="008B0C4E" w:rsidRDefault="008B0C4E" w:rsidP="00556F46">
      <w:pPr>
        <w:pStyle w:val="00-"/>
        <w:spacing w:after="40" w:line="240" w:lineRule="exact"/>
        <w:jc w:val="right"/>
        <w:rPr>
          <w:rFonts w:ascii="ＭＳ ゴシック" w:eastAsia="ＭＳ ゴシック"/>
          <w:sz w:val="18"/>
        </w:rPr>
      </w:pPr>
    </w:p>
    <w:tbl>
      <w:tblPr>
        <w:tblW w:w="10293"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317"/>
        <w:gridCol w:w="482"/>
        <w:gridCol w:w="482"/>
        <w:gridCol w:w="822"/>
        <w:gridCol w:w="1077"/>
        <w:gridCol w:w="482"/>
        <w:gridCol w:w="369"/>
        <w:gridCol w:w="454"/>
        <w:gridCol w:w="369"/>
        <w:gridCol w:w="850"/>
        <w:gridCol w:w="482"/>
        <w:gridCol w:w="369"/>
        <w:gridCol w:w="369"/>
        <w:gridCol w:w="369"/>
      </w:tblGrid>
      <w:tr w:rsidR="0042406D" w14:paraId="3B61F8AD" w14:textId="77777777" w:rsidTr="002B4A80">
        <w:trPr>
          <w:cantSplit/>
          <w:trHeight w:val="449"/>
        </w:trPr>
        <w:tc>
          <w:tcPr>
            <w:tcW w:w="3317" w:type="dxa"/>
            <w:vMerge w:val="restart"/>
            <w:tcBorders>
              <w:top w:val="single" w:sz="6" w:space="0" w:color="auto"/>
              <w:left w:val="single" w:sz="6" w:space="0" w:color="auto"/>
              <w:right w:val="single" w:sz="6" w:space="0" w:color="auto"/>
              <w:tl2br w:val="single" w:sz="2" w:space="0" w:color="auto"/>
            </w:tcBorders>
            <w:textDirection w:val="tbRlV"/>
          </w:tcPr>
          <w:p w14:paraId="3353DA68" w14:textId="77777777" w:rsidR="0042406D" w:rsidRDefault="0042406D" w:rsidP="001F149B">
            <w:pPr>
              <w:pStyle w:val="00-"/>
              <w:spacing w:before="520" w:line="180" w:lineRule="exact"/>
              <w:ind w:left="113" w:right="113"/>
              <w:rPr>
                <w:sz w:val="17"/>
              </w:rPr>
            </w:pPr>
            <w:r>
              <w:rPr>
                <w:rFonts w:hint="eastAsia"/>
                <w:sz w:val="17"/>
              </w:rPr>
              <w:t xml:space="preserve">　　　　　指導事項・言語活動例</w:t>
            </w:r>
          </w:p>
          <w:p w14:paraId="32EE91E3" w14:textId="77777777" w:rsidR="0042406D" w:rsidRDefault="0042406D" w:rsidP="0042406D">
            <w:pPr>
              <w:pStyle w:val="00-"/>
              <w:spacing w:beforeLines="550" w:before="1760"/>
              <w:ind w:left="113" w:right="113"/>
            </w:pPr>
            <w:r>
              <w:rPr>
                <w:rFonts w:hint="eastAsia"/>
                <w:sz w:val="17"/>
              </w:rPr>
              <w:t xml:space="preserve">　　　　　　　　　　　　　　　　　　　　　　</w:t>
            </w:r>
            <w:r w:rsidR="008053A8">
              <w:rPr>
                <w:rFonts w:hint="eastAsia"/>
                <w:sz w:val="17"/>
              </w:rPr>
              <w:t xml:space="preserve">　　</w:t>
            </w:r>
            <w:r>
              <w:rPr>
                <w:rFonts w:hint="eastAsia"/>
                <w:sz w:val="17"/>
              </w:rPr>
              <w:t xml:space="preserve">　　　　教　材　名</w:t>
            </w:r>
          </w:p>
        </w:tc>
        <w:tc>
          <w:tcPr>
            <w:tcW w:w="6976" w:type="dxa"/>
            <w:gridSpan w:val="13"/>
            <w:tcBorders>
              <w:top w:val="single" w:sz="6" w:space="0" w:color="auto"/>
              <w:left w:val="single" w:sz="6" w:space="0" w:color="auto"/>
              <w:right w:val="single" w:sz="6" w:space="0" w:color="auto"/>
            </w:tcBorders>
            <w:vAlign w:val="center"/>
          </w:tcPr>
          <w:p w14:paraId="055F7D99" w14:textId="77777777" w:rsidR="0042406D" w:rsidRPr="003A7E8D" w:rsidRDefault="0042406D" w:rsidP="001F149B">
            <w:pPr>
              <w:pStyle w:val="00-"/>
              <w:topLinePunct/>
              <w:spacing w:line="180" w:lineRule="exact"/>
              <w:jc w:val="center"/>
              <w:rPr>
                <w:sz w:val="15"/>
              </w:rPr>
            </w:pPr>
            <w:r w:rsidRPr="002C4409">
              <w:rPr>
                <w:rFonts w:hint="eastAsia"/>
                <w:sz w:val="16"/>
              </w:rPr>
              <w:t>知識及び技能</w:t>
            </w:r>
          </w:p>
        </w:tc>
      </w:tr>
      <w:tr w:rsidR="0042406D" w14:paraId="5F07A698" w14:textId="77777777" w:rsidTr="00B07F62">
        <w:trPr>
          <w:cantSplit/>
          <w:trHeight w:hRule="exact" w:val="454"/>
        </w:trPr>
        <w:tc>
          <w:tcPr>
            <w:tcW w:w="3317" w:type="dxa"/>
            <w:vMerge/>
            <w:tcBorders>
              <w:left w:val="single" w:sz="6" w:space="0" w:color="auto"/>
              <w:right w:val="single" w:sz="6" w:space="0" w:color="auto"/>
              <w:tl2br w:val="single" w:sz="2" w:space="0" w:color="auto"/>
            </w:tcBorders>
          </w:tcPr>
          <w:p w14:paraId="388DD120" w14:textId="77777777" w:rsidR="0042406D" w:rsidRDefault="0042406D" w:rsidP="001F149B">
            <w:pPr>
              <w:pStyle w:val="00-"/>
            </w:pPr>
          </w:p>
        </w:tc>
        <w:tc>
          <w:tcPr>
            <w:tcW w:w="4537" w:type="dxa"/>
            <w:gridSpan w:val="8"/>
            <w:tcBorders>
              <w:left w:val="single" w:sz="6" w:space="0" w:color="auto"/>
              <w:right w:val="single" w:sz="6" w:space="0" w:color="auto"/>
            </w:tcBorders>
            <w:vAlign w:val="center"/>
          </w:tcPr>
          <w:p w14:paraId="339C8F05" w14:textId="77777777" w:rsidR="0042406D" w:rsidRPr="00D93453" w:rsidRDefault="0042406D" w:rsidP="001F149B">
            <w:pPr>
              <w:pStyle w:val="00-"/>
              <w:topLinePunct/>
              <w:spacing w:line="180" w:lineRule="exact"/>
              <w:jc w:val="center"/>
              <w:rPr>
                <w:sz w:val="15"/>
              </w:rPr>
            </w:pPr>
            <w:r w:rsidRPr="002C4409">
              <w:rPr>
                <w:rFonts w:hint="eastAsia"/>
                <w:sz w:val="16"/>
              </w:rPr>
              <w:t>（1</w:t>
            </w:r>
            <w:r>
              <w:rPr>
                <w:rFonts w:hint="eastAsia"/>
                <w:sz w:val="16"/>
              </w:rPr>
              <w:t>）言葉の特徴や使い方</w:t>
            </w:r>
          </w:p>
        </w:tc>
        <w:tc>
          <w:tcPr>
            <w:tcW w:w="850" w:type="dxa"/>
            <w:tcBorders>
              <w:left w:val="single" w:sz="6" w:space="0" w:color="auto"/>
              <w:right w:val="single" w:sz="6" w:space="0" w:color="auto"/>
            </w:tcBorders>
            <w:vAlign w:val="center"/>
          </w:tcPr>
          <w:p w14:paraId="182776DB" w14:textId="77777777" w:rsidR="0042406D" w:rsidRPr="00BB2879" w:rsidRDefault="0042406D" w:rsidP="001F149B">
            <w:pPr>
              <w:pStyle w:val="00-"/>
              <w:topLinePunct/>
              <w:spacing w:line="180" w:lineRule="exact"/>
              <w:jc w:val="center"/>
              <w:rPr>
                <w:sz w:val="15"/>
              </w:rPr>
            </w:pPr>
            <w:r w:rsidRPr="002C4409">
              <w:rPr>
                <w:rFonts w:hint="eastAsia"/>
                <w:sz w:val="16"/>
              </w:rPr>
              <w:t>（2）情報の扱い</w:t>
            </w:r>
            <w:r>
              <w:rPr>
                <w:rFonts w:hint="eastAsia"/>
                <w:sz w:val="16"/>
              </w:rPr>
              <w:t>方</w:t>
            </w:r>
          </w:p>
        </w:tc>
        <w:tc>
          <w:tcPr>
            <w:tcW w:w="1589" w:type="dxa"/>
            <w:gridSpan w:val="4"/>
            <w:tcBorders>
              <w:left w:val="single" w:sz="6" w:space="0" w:color="auto"/>
              <w:right w:val="single" w:sz="6" w:space="0" w:color="auto"/>
            </w:tcBorders>
            <w:vAlign w:val="center"/>
          </w:tcPr>
          <w:p w14:paraId="3D076056" w14:textId="77777777" w:rsidR="0042406D" w:rsidRPr="003A7E8D" w:rsidRDefault="0042406D" w:rsidP="001F149B">
            <w:pPr>
              <w:pStyle w:val="00-"/>
              <w:topLinePunct/>
              <w:spacing w:line="180" w:lineRule="exact"/>
              <w:jc w:val="center"/>
              <w:rPr>
                <w:sz w:val="15"/>
              </w:rPr>
            </w:pPr>
            <w:r w:rsidRPr="002C4409">
              <w:rPr>
                <w:rFonts w:hint="eastAsia"/>
                <w:sz w:val="16"/>
              </w:rPr>
              <w:t>（3）我が国の言語文化</w:t>
            </w:r>
          </w:p>
        </w:tc>
      </w:tr>
      <w:tr w:rsidR="0042406D" w14:paraId="3BD9A14E" w14:textId="77777777" w:rsidTr="00B07F62">
        <w:trPr>
          <w:cantSplit/>
          <w:trHeight w:hRule="exact" w:val="6123"/>
        </w:trPr>
        <w:tc>
          <w:tcPr>
            <w:tcW w:w="3317" w:type="dxa"/>
            <w:vMerge/>
            <w:tcBorders>
              <w:left w:val="single" w:sz="6" w:space="0" w:color="auto"/>
              <w:right w:val="single" w:sz="6" w:space="0" w:color="auto"/>
              <w:tl2br w:val="single" w:sz="2" w:space="0" w:color="auto"/>
            </w:tcBorders>
          </w:tcPr>
          <w:p w14:paraId="438F0FE0" w14:textId="77777777" w:rsidR="0042406D" w:rsidRDefault="0042406D" w:rsidP="001F149B">
            <w:pPr>
              <w:pStyle w:val="00-"/>
            </w:pPr>
          </w:p>
        </w:tc>
        <w:tc>
          <w:tcPr>
            <w:tcW w:w="482" w:type="dxa"/>
            <w:tcBorders>
              <w:left w:val="single" w:sz="6" w:space="0" w:color="auto"/>
            </w:tcBorders>
            <w:textDirection w:val="tbRlV"/>
            <w:vAlign w:val="center"/>
          </w:tcPr>
          <w:p w14:paraId="6260EB79" w14:textId="77777777" w:rsidR="0042406D" w:rsidRDefault="0042406D" w:rsidP="001F149B">
            <w:pPr>
              <w:pStyle w:val="00-"/>
              <w:spacing w:line="180" w:lineRule="exact"/>
              <w:ind w:left="178" w:right="28" w:hanging="150"/>
              <w:rPr>
                <w:sz w:val="15"/>
              </w:rPr>
            </w:pPr>
            <w:r w:rsidRPr="00D93453">
              <w:rPr>
                <w:rFonts w:hint="eastAsia"/>
                <w:sz w:val="15"/>
              </w:rPr>
              <w:t>ア　言葉には、事物の内容を表す働きや、経験したことを伝える働きがあることに気付くこと。</w:t>
            </w:r>
          </w:p>
        </w:tc>
        <w:tc>
          <w:tcPr>
            <w:tcW w:w="482" w:type="dxa"/>
            <w:textDirection w:val="tbRlV"/>
            <w:vAlign w:val="center"/>
          </w:tcPr>
          <w:p w14:paraId="3B367EC3" w14:textId="77777777" w:rsidR="0042406D" w:rsidRDefault="0042406D" w:rsidP="001F149B">
            <w:pPr>
              <w:pStyle w:val="00-"/>
              <w:spacing w:line="180" w:lineRule="exact"/>
              <w:ind w:left="178" w:right="28" w:hanging="150"/>
              <w:rPr>
                <w:sz w:val="15"/>
              </w:rPr>
            </w:pPr>
            <w:r w:rsidRPr="00D93453">
              <w:rPr>
                <w:rFonts w:hint="eastAsia"/>
                <w:sz w:val="15"/>
              </w:rPr>
              <w:t>イ　音節と文字との関係、アクセントによる語の意味の違いなどに気付くとともに、姿勢や口形、発声や発音に注意して話すこと。</w:t>
            </w:r>
          </w:p>
        </w:tc>
        <w:tc>
          <w:tcPr>
            <w:tcW w:w="822" w:type="dxa"/>
            <w:textDirection w:val="tbRlV"/>
            <w:vAlign w:val="center"/>
          </w:tcPr>
          <w:p w14:paraId="34A9D7B5" w14:textId="77777777" w:rsidR="0042406D" w:rsidRDefault="0042406D" w:rsidP="001F149B">
            <w:pPr>
              <w:pStyle w:val="00-"/>
              <w:spacing w:line="180" w:lineRule="exact"/>
              <w:ind w:left="178" w:right="28" w:hanging="150"/>
              <w:rPr>
                <w:sz w:val="15"/>
              </w:rPr>
            </w:pPr>
            <w:r w:rsidRPr="00D93453">
              <w:rPr>
                <w:rFonts w:hint="eastAsia"/>
                <w:sz w:val="15"/>
              </w:rPr>
              <w:t>ウ　長音、拗音、促音、撥音などの表記、助詞の「は」、「へ」及び「を」の使い方、句読点の打ち方、かぎ（「 」）の使い方を理解して文や文章の中で使うこと。また、平仮名及び片仮名を読み、書くとともに、片仮名で書く語の種類を知り、文や文章の中で使うこと。</w:t>
            </w:r>
          </w:p>
        </w:tc>
        <w:tc>
          <w:tcPr>
            <w:tcW w:w="1077" w:type="dxa"/>
            <w:textDirection w:val="tbRlV"/>
            <w:vAlign w:val="center"/>
          </w:tcPr>
          <w:p w14:paraId="72C4FE90" w14:textId="77777777" w:rsidR="0042406D" w:rsidRDefault="0042406D" w:rsidP="001F149B">
            <w:pPr>
              <w:pStyle w:val="00-"/>
              <w:spacing w:line="180" w:lineRule="exact"/>
              <w:ind w:left="178" w:right="28" w:hanging="150"/>
              <w:rPr>
                <w:sz w:val="15"/>
              </w:rPr>
            </w:pPr>
            <w:r w:rsidRPr="00D93453">
              <w:rPr>
                <w:rFonts w:hint="eastAsia"/>
                <w:sz w:val="15"/>
              </w:rPr>
              <w:t>エ　第１学年においては、別表の学年別漢字配当表（以下「学年別漢字配当表」という。）の第１学年に配当されている漢字を読み、漸次書き、文や文章の中で使うこと。第２学年においては、学年別漢字配当表の第２学年までに配当されている漢字を読むこと。また、第１学年に配当されている漢字を書き、文や文章の中で使うとともに、第２学年に配当されている漢字を漸次書き、文や文章の中で使うこと。</w:t>
            </w:r>
          </w:p>
        </w:tc>
        <w:tc>
          <w:tcPr>
            <w:tcW w:w="482" w:type="dxa"/>
            <w:textDirection w:val="tbRlV"/>
            <w:vAlign w:val="center"/>
          </w:tcPr>
          <w:p w14:paraId="0A66C2EA" w14:textId="77777777" w:rsidR="0042406D" w:rsidRDefault="0042406D" w:rsidP="001F149B">
            <w:pPr>
              <w:pStyle w:val="00-"/>
              <w:spacing w:line="180" w:lineRule="exact"/>
              <w:ind w:left="178" w:right="28" w:hanging="150"/>
              <w:rPr>
                <w:sz w:val="15"/>
              </w:rPr>
            </w:pPr>
            <w:r w:rsidRPr="00D93453">
              <w:rPr>
                <w:rFonts w:hint="eastAsia"/>
                <w:sz w:val="15"/>
              </w:rPr>
              <w:t>オ　身近なことを表す語句の量を増し、話や文章の中で使うとともに、言葉には意味による語句のまとまりがあることに気付き、語彙を豊かにすること。</w:t>
            </w:r>
          </w:p>
        </w:tc>
        <w:tc>
          <w:tcPr>
            <w:tcW w:w="369" w:type="dxa"/>
            <w:textDirection w:val="tbRlV"/>
            <w:vAlign w:val="center"/>
          </w:tcPr>
          <w:p w14:paraId="2350545D" w14:textId="77777777" w:rsidR="0042406D" w:rsidRDefault="0042406D" w:rsidP="001F149B">
            <w:pPr>
              <w:pStyle w:val="00-"/>
              <w:spacing w:line="180" w:lineRule="exact"/>
              <w:ind w:left="178" w:right="28" w:hanging="150"/>
              <w:rPr>
                <w:sz w:val="15"/>
              </w:rPr>
            </w:pPr>
            <w:r w:rsidRPr="00D93453">
              <w:rPr>
                <w:rFonts w:hint="eastAsia"/>
                <w:sz w:val="15"/>
              </w:rPr>
              <w:t>カ　文の中における主語と述語との関係に気付くこと。</w:t>
            </w:r>
          </w:p>
        </w:tc>
        <w:tc>
          <w:tcPr>
            <w:tcW w:w="454" w:type="dxa"/>
            <w:textDirection w:val="tbRlV"/>
            <w:vAlign w:val="center"/>
          </w:tcPr>
          <w:p w14:paraId="5BC146F4" w14:textId="77777777" w:rsidR="0042406D" w:rsidRDefault="0042406D" w:rsidP="001F149B">
            <w:pPr>
              <w:pStyle w:val="00-"/>
              <w:spacing w:line="180" w:lineRule="exact"/>
              <w:ind w:left="178" w:right="28" w:hanging="150"/>
              <w:rPr>
                <w:sz w:val="15"/>
              </w:rPr>
            </w:pPr>
            <w:r w:rsidRPr="00D93453">
              <w:rPr>
                <w:rFonts w:hint="eastAsia"/>
                <w:sz w:val="15"/>
              </w:rPr>
              <w:t>キ　丁寧な言葉と普通の言葉との違いに気を付けて使うとともに、敬体で書かれた文章に慣れること。</w:t>
            </w:r>
          </w:p>
        </w:tc>
        <w:tc>
          <w:tcPr>
            <w:tcW w:w="369" w:type="dxa"/>
            <w:tcBorders>
              <w:right w:val="single" w:sz="6" w:space="0" w:color="auto"/>
            </w:tcBorders>
            <w:textDirection w:val="tbRlV"/>
            <w:vAlign w:val="center"/>
          </w:tcPr>
          <w:p w14:paraId="20CBF04F" w14:textId="77777777" w:rsidR="0042406D" w:rsidRDefault="0042406D" w:rsidP="001F149B">
            <w:pPr>
              <w:pStyle w:val="00-"/>
              <w:spacing w:line="180" w:lineRule="exact"/>
              <w:ind w:left="178" w:right="28" w:hanging="150"/>
              <w:rPr>
                <w:sz w:val="15"/>
              </w:rPr>
            </w:pPr>
            <w:r w:rsidRPr="00D93453">
              <w:rPr>
                <w:rFonts w:hint="eastAsia"/>
                <w:sz w:val="15"/>
              </w:rPr>
              <w:t>ク　語のまとまりや言葉の響きなどに気を付けて音読すること。</w:t>
            </w:r>
          </w:p>
        </w:tc>
        <w:tc>
          <w:tcPr>
            <w:tcW w:w="850" w:type="dxa"/>
            <w:tcBorders>
              <w:left w:val="single" w:sz="6" w:space="0" w:color="auto"/>
              <w:right w:val="single" w:sz="6" w:space="0" w:color="auto"/>
            </w:tcBorders>
            <w:textDirection w:val="tbRlV"/>
            <w:vAlign w:val="center"/>
          </w:tcPr>
          <w:p w14:paraId="4ACECF3B" w14:textId="77777777" w:rsidR="0042406D" w:rsidRDefault="0042406D" w:rsidP="001F149B">
            <w:pPr>
              <w:pStyle w:val="00-"/>
              <w:spacing w:line="180" w:lineRule="exact"/>
              <w:ind w:left="178" w:right="28" w:hanging="150"/>
              <w:rPr>
                <w:sz w:val="15"/>
              </w:rPr>
            </w:pPr>
            <w:r w:rsidRPr="00BB2879">
              <w:rPr>
                <w:rFonts w:hint="eastAsia"/>
                <w:sz w:val="15"/>
              </w:rPr>
              <w:t>ア　共通、相違、事柄の順序など情報と情報との関係について理解すること。</w:t>
            </w:r>
          </w:p>
        </w:tc>
        <w:tc>
          <w:tcPr>
            <w:tcW w:w="482" w:type="dxa"/>
            <w:tcBorders>
              <w:left w:val="single" w:sz="6" w:space="0" w:color="auto"/>
            </w:tcBorders>
            <w:textDirection w:val="tbRlV"/>
            <w:vAlign w:val="center"/>
          </w:tcPr>
          <w:p w14:paraId="7AF0DDAD" w14:textId="77777777" w:rsidR="0042406D" w:rsidRDefault="0042406D" w:rsidP="001F149B">
            <w:pPr>
              <w:pStyle w:val="00-"/>
              <w:spacing w:line="180" w:lineRule="exact"/>
              <w:ind w:left="178" w:right="28" w:hanging="150"/>
              <w:rPr>
                <w:sz w:val="15"/>
              </w:rPr>
            </w:pPr>
            <w:r w:rsidRPr="003A7E8D">
              <w:rPr>
                <w:rFonts w:hint="eastAsia"/>
                <w:sz w:val="15"/>
              </w:rPr>
              <w:t>ア　昔話や神話・伝承などの読み聞かせを聞くなどして、我が国の伝統的な言語文化に親しむこと。</w:t>
            </w:r>
          </w:p>
        </w:tc>
        <w:tc>
          <w:tcPr>
            <w:tcW w:w="369" w:type="dxa"/>
            <w:textDirection w:val="tbRlV"/>
            <w:vAlign w:val="center"/>
          </w:tcPr>
          <w:p w14:paraId="05752E7C" w14:textId="77777777" w:rsidR="0042406D" w:rsidRDefault="0042406D" w:rsidP="001F149B">
            <w:pPr>
              <w:pStyle w:val="00-"/>
              <w:spacing w:line="180" w:lineRule="exact"/>
              <w:ind w:left="178" w:right="28" w:hanging="150"/>
              <w:rPr>
                <w:sz w:val="15"/>
              </w:rPr>
            </w:pPr>
            <w:r w:rsidRPr="003A7E8D">
              <w:rPr>
                <w:rFonts w:hint="eastAsia"/>
                <w:sz w:val="15"/>
              </w:rPr>
              <w:t>イ　長く親しまれている言葉遊びを通して、言葉の豊かさに気付くこと。</w:t>
            </w:r>
          </w:p>
        </w:tc>
        <w:tc>
          <w:tcPr>
            <w:tcW w:w="369" w:type="dxa"/>
            <w:shd w:val="clear" w:color="auto" w:fill="D9D9D9" w:themeFill="background1" w:themeFillShade="D9"/>
            <w:textDirection w:val="tbRlV"/>
            <w:vAlign w:val="center"/>
          </w:tcPr>
          <w:p w14:paraId="7B850F9A" w14:textId="77777777" w:rsidR="0042406D" w:rsidRDefault="0042406D" w:rsidP="001F149B">
            <w:pPr>
              <w:pStyle w:val="00-"/>
              <w:spacing w:line="180" w:lineRule="exact"/>
              <w:ind w:left="178" w:right="28" w:hanging="150"/>
              <w:rPr>
                <w:sz w:val="15"/>
              </w:rPr>
            </w:pPr>
            <w:r w:rsidRPr="003A7E8D">
              <w:rPr>
                <w:rFonts w:hint="eastAsia"/>
                <w:sz w:val="15"/>
              </w:rPr>
              <w:t>ウ　書写に関する次の事項を理解し使うこと。</w:t>
            </w:r>
          </w:p>
        </w:tc>
        <w:tc>
          <w:tcPr>
            <w:tcW w:w="369" w:type="dxa"/>
            <w:tcBorders>
              <w:right w:val="single" w:sz="6" w:space="0" w:color="auto"/>
            </w:tcBorders>
            <w:textDirection w:val="tbRlV"/>
            <w:vAlign w:val="center"/>
          </w:tcPr>
          <w:p w14:paraId="3AB48EDE" w14:textId="77777777" w:rsidR="0042406D" w:rsidRDefault="0042406D" w:rsidP="001F149B">
            <w:pPr>
              <w:pStyle w:val="00-"/>
              <w:spacing w:line="180" w:lineRule="exact"/>
              <w:ind w:left="178" w:right="28" w:hanging="150"/>
              <w:rPr>
                <w:sz w:val="15"/>
              </w:rPr>
            </w:pPr>
            <w:r w:rsidRPr="003A7E8D">
              <w:rPr>
                <w:rFonts w:hint="eastAsia"/>
                <w:sz w:val="15"/>
              </w:rPr>
              <w:t>エ　読書に親しみ、いろいろな本があることを知ること。</w:t>
            </w:r>
          </w:p>
        </w:tc>
      </w:tr>
      <w:tr w:rsidR="002C6E5B" w14:paraId="4830275E" w14:textId="77777777" w:rsidTr="00B07F62">
        <w:trPr>
          <w:cantSplit/>
          <w:trHeight w:hRule="exact" w:val="284"/>
        </w:trPr>
        <w:tc>
          <w:tcPr>
            <w:tcW w:w="3317" w:type="dxa"/>
            <w:tcBorders>
              <w:left w:val="single" w:sz="6" w:space="0" w:color="auto"/>
              <w:right w:val="single" w:sz="6" w:space="0" w:color="auto"/>
            </w:tcBorders>
            <w:vAlign w:val="center"/>
          </w:tcPr>
          <w:p w14:paraId="270E1231" w14:textId="19D55AC4"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くじらぐも</w:t>
            </w:r>
          </w:p>
        </w:tc>
        <w:tc>
          <w:tcPr>
            <w:tcW w:w="482" w:type="dxa"/>
            <w:tcBorders>
              <w:left w:val="single" w:sz="6" w:space="0" w:color="auto"/>
            </w:tcBorders>
            <w:vAlign w:val="center"/>
          </w:tcPr>
          <w:p w14:paraId="61DCA80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926362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79F79548" w14:textId="6538381D" w:rsidR="002C6E5B" w:rsidRPr="00FB4DA6" w:rsidRDefault="007F7BB9"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1077" w:type="dxa"/>
            <w:vAlign w:val="center"/>
          </w:tcPr>
          <w:p w14:paraId="2A26F0A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2EC111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2557621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245AC69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980D46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850" w:type="dxa"/>
            <w:tcBorders>
              <w:left w:val="single" w:sz="6" w:space="0" w:color="auto"/>
              <w:right w:val="single" w:sz="6" w:space="0" w:color="auto"/>
            </w:tcBorders>
            <w:vAlign w:val="center"/>
          </w:tcPr>
          <w:p w14:paraId="6E61A64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3334950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34555F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15FF3E8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C0E35B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34F51E32" w14:textId="77777777" w:rsidTr="00B07F62">
        <w:trPr>
          <w:cantSplit/>
          <w:trHeight w:hRule="exact" w:val="284"/>
        </w:trPr>
        <w:tc>
          <w:tcPr>
            <w:tcW w:w="3317" w:type="dxa"/>
            <w:tcBorders>
              <w:left w:val="single" w:sz="6" w:space="0" w:color="auto"/>
              <w:right w:val="single" w:sz="6" w:space="0" w:color="auto"/>
            </w:tcBorders>
            <w:vAlign w:val="center"/>
          </w:tcPr>
          <w:p w14:paraId="7A63124B" w14:textId="29422232"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まちがいを　なおそう</w:t>
            </w:r>
          </w:p>
        </w:tc>
        <w:tc>
          <w:tcPr>
            <w:tcW w:w="482" w:type="dxa"/>
            <w:tcBorders>
              <w:left w:val="single" w:sz="6" w:space="0" w:color="auto"/>
            </w:tcBorders>
            <w:vAlign w:val="center"/>
          </w:tcPr>
          <w:p w14:paraId="45C1BC95" w14:textId="38CD9BFC"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46C8B5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432AD2C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1077" w:type="dxa"/>
            <w:vAlign w:val="center"/>
          </w:tcPr>
          <w:p w14:paraId="5CE45F3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0260C7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EB9D7C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0A97A1E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62A954C" w14:textId="42E5D828"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AAE6CE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7094FA7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1E5A711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EB0632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FD7CD8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188A7380" w14:textId="77777777" w:rsidTr="00B07F62">
        <w:trPr>
          <w:cantSplit/>
          <w:trHeight w:hRule="exact" w:val="284"/>
        </w:trPr>
        <w:tc>
          <w:tcPr>
            <w:tcW w:w="3317" w:type="dxa"/>
            <w:tcBorders>
              <w:left w:val="single" w:sz="6" w:space="0" w:color="auto"/>
              <w:right w:val="single" w:sz="6" w:space="0" w:color="auto"/>
            </w:tcBorders>
            <w:vAlign w:val="center"/>
          </w:tcPr>
          <w:p w14:paraId="3A942FB1" w14:textId="0AEF7467" w:rsidR="002C6E5B"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しらせたいな、見せたいな</w:t>
            </w:r>
          </w:p>
        </w:tc>
        <w:tc>
          <w:tcPr>
            <w:tcW w:w="482" w:type="dxa"/>
            <w:tcBorders>
              <w:left w:val="single" w:sz="6" w:space="0" w:color="auto"/>
            </w:tcBorders>
            <w:vAlign w:val="center"/>
          </w:tcPr>
          <w:p w14:paraId="61F676BC" w14:textId="39A1E2FF"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4735F78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7C6662E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1077" w:type="dxa"/>
            <w:vAlign w:val="center"/>
          </w:tcPr>
          <w:p w14:paraId="7EECA50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7842CC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4B788E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100C6E0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7E6918F" w14:textId="128E3186"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36AF49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9351B7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356AA3E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71DC2C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BC7516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7749E29E" w14:textId="77777777" w:rsidTr="00B07F62">
        <w:trPr>
          <w:cantSplit/>
          <w:trHeight w:hRule="exact" w:val="284"/>
        </w:trPr>
        <w:tc>
          <w:tcPr>
            <w:tcW w:w="3317" w:type="dxa"/>
            <w:tcBorders>
              <w:left w:val="single" w:sz="6" w:space="0" w:color="auto"/>
              <w:right w:val="single" w:sz="6" w:space="0" w:color="auto"/>
            </w:tcBorders>
            <w:vAlign w:val="center"/>
          </w:tcPr>
          <w:p w14:paraId="127DA6E1" w14:textId="0D7E00D5"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かん字の　はなし</w:t>
            </w:r>
          </w:p>
        </w:tc>
        <w:tc>
          <w:tcPr>
            <w:tcW w:w="482" w:type="dxa"/>
            <w:tcBorders>
              <w:left w:val="single" w:sz="6" w:space="0" w:color="auto"/>
            </w:tcBorders>
            <w:vAlign w:val="center"/>
          </w:tcPr>
          <w:p w14:paraId="7977D41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0511363A" w14:textId="64CE06EE"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005A12E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1A932A57" w14:textId="34B6D31E" w:rsidR="002C6E5B" w:rsidRPr="00FB4DA6" w:rsidRDefault="007F7BB9"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482" w:type="dxa"/>
            <w:vAlign w:val="center"/>
          </w:tcPr>
          <w:p w14:paraId="1ACC14F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24D02E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7F754CA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20AA2B8" w14:textId="740E8FD5"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D11570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D441D0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91B6B71" w14:textId="6DB0DA62"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BF5A13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936D30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30B19E6D" w14:textId="77777777" w:rsidTr="00B07F62">
        <w:trPr>
          <w:cantSplit/>
          <w:trHeight w:hRule="exact" w:val="284"/>
        </w:trPr>
        <w:tc>
          <w:tcPr>
            <w:tcW w:w="3317" w:type="dxa"/>
            <w:tcBorders>
              <w:left w:val="single" w:sz="6" w:space="0" w:color="auto"/>
              <w:right w:val="single" w:sz="6" w:space="0" w:color="auto"/>
            </w:tcBorders>
            <w:vAlign w:val="center"/>
          </w:tcPr>
          <w:p w14:paraId="6887C101" w14:textId="35DC5F37"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ことばを　たのしもう</w:t>
            </w:r>
          </w:p>
        </w:tc>
        <w:tc>
          <w:tcPr>
            <w:tcW w:w="482" w:type="dxa"/>
            <w:tcBorders>
              <w:left w:val="single" w:sz="6" w:space="0" w:color="auto"/>
            </w:tcBorders>
            <w:vAlign w:val="center"/>
          </w:tcPr>
          <w:p w14:paraId="3B043C1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C817048" w14:textId="746156A4"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7CBD49A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04BF8129" w14:textId="5545C99D"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1CAAE2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1788DB9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785D61F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183EAFE" w14:textId="7BC21015" w:rsidR="002C6E5B" w:rsidRPr="00FB4DA6" w:rsidRDefault="0020339F"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850" w:type="dxa"/>
            <w:tcBorders>
              <w:left w:val="single" w:sz="6" w:space="0" w:color="auto"/>
              <w:right w:val="single" w:sz="6" w:space="0" w:color="auto"/>
            </w:tcBorders>
            <w:vAlign w:val="center"/>
          </w:tcPr>
          <w:p w14:paraId="2CDAD6D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2708AE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128EDFB3" w14:textId="21EFC6E1" w:rsidR="002C6E5B" w:rsidRPr="00FB4DA6" w:rsidRDefault="007F7BB9"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shd w:val="clear" w:color="auto" w:fill="D9D9D9" w:themeFill="background1" w:themeFillShade="D9"/>
            <w:vAlign w:val="center"/>
          </w:tcPr>
          <w:p w14:paraId="0E28869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3BFD09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025964D2" w14:textId="77777777" w:rsidTr="00B07F62">
        <w:trPr>
          <w:cantSplit/>
          <w:trHeight w:hRule="exact" w:val="284"/>
        </w:trPr>
        <w:tc>
          <w:tcPr>
            <w:tcW w:w="3317" w:type="dxa"/>
            <w:tcBorders>
              <w:left w:val="single" w:sz="6" w:space="0" w:color="auto"/>
              <w:right w:val="single" w:sz="6" w:space="0" w:color="auto"/>
            </w:tcBorders>
            <w:vAlign w:val="center"/>
          </w:tcPr>
          <w:p w14:paraId="29177B37" w14:textId="71D92B68"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じどう車くらべ</w:t>
            </w:r>
          </w:p>
        </w:tc>
        <w:tc>
          <w:tcPr>
            <w:tcW w:w="482" w:type="dxa"/>
            <w:tcBorders>
              <w:left w:val="single" w:sz="6" w:space="0" w:color="auto"/>
            </w:tcBorders>
            <w:vAlign w:val="center"/>
          </w:tcPr>
          <w:p w14:paraId="04DEA8A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CF7CC1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795CFFD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7FCEEC2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045D44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1EC9DD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7D707EA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FB87B7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4364EB6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tcBorders>
              <w:left w:val="single" w:sz="6" w:space="0" w:color="auto"/>
            </w:tcBorders>
            <w:vAlign w:val="center"/>
          </w:tcPr>
          <w:p w14:paraId="11A8B01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F77D64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364CBB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CE82ED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2520C511" w14:textId="77777777" w:rsidTr="00B07F62">
        <w:trPr>
          <w:cantSplit/>
          <w:trHeight w:hRule="exact" w:val="284"/>
        </w:trPr>
        <w:tc>
          <w:tcPr>
            <w:tcW w:w="3317" w:type="dxa"/>
            <w:tcBorders>
              <w:left w:val="single" w:sz="6" w:space="0" w:color="auto"/>
              <w:right w:val="single" w:sz="6" w:space="0" w:color="auto"/>
            </w:tcBorders>
            <w:vAlign w:val="center"/>
          </w:tcPr>
          <w:p w14:paraId="3A7D6BAF" w14:textId="7B936BBA"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じどう車ずかんを　つくろう</w:t>
            </w:r>
          </w:p>
        </w:tc>
        <w:tc>
          <w:tcPr>
            <w:tcW w:w="482" w:type="dxa"/>
            <w:tcBorders>
              <w:left w:val="single" w:sz="6" w:space="0" w:color="auto"/>
            </w:tcBorders>
            <w:vAlign w:val="center"/>
          </w:tcPr>
          <w:p w14:paraId="7898F68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sidRPr="00FB4DA6">
              <w:rPr>
                <w:rFonts w:asciiTheme="majorEastAsia" w:eastAsiaTheme="majorEastAsia" w:hAnsiTheme="majorEastAsia"/>
                <w:sz w:val="16"/>
                <w:szCs w:val="16"/>
              </w:rPr>
              <w:t>・</w:t>
            </w:r>
          </w:p>
        </w:tc>
        <w:tc>
          <w:tcPr>
            <w:tcW w:w="482" w:type="dxa"/>
            <w:vAlign w:val="center"/>
          </w:tcPr>
          <w:p w14:paraId="1F36CE1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148C5C6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67C0FF4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20D50C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3E0DF4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64E2595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A8B5C4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F60675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tcBorders>
              <w:left w:val="single" w:sz="6" w:space="0" w:color="auto"/>
            </w:tcBorders>
            <w:vAlign w:val="center"/>
          </w:tcPr>
          <w:p w14:paraId="206A248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307AB9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84F100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C25E72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10699996" w14:textId="77777777" w:rsidTr="00B07F62">
        <w:trPr>
          <w:cantSplit/>
          <w:trHeight w:hRule="exact" w:val="284"/>
        </w:trPr>
        <w:tc>
          <w:tcPr>
            <w:tcW w:w="3317" w:type="dxa"/>
            <w:tcBorders>
              <w:left w:val="single" w:sz="6" w:space="0" w:color="auto"/>
              <w:right w:val="single" w:sz="6" w:space="0" w:color="auto"/>
            </w:tcBorders>
            <w:vAlign w:val="center"/>
          </w:tcPr>
          <w:p w14:paraId="7534DC1D" w14:textId="3C3A5F56"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かたかなを　かこう</w:t>
            </w:r>
          </w:p>
        </w:tc>
        <w:tc>
          <w:tcPr>
            <w:tcW w:w="482" w:type="dxa"/>
            <w:tcBorders>
              <w:left w:val="single" w:sz="6" w:space="0" w:color="auto"/>
            </w:tcBorders>
            <w:vAlign w:val="center"/>
          </w:tcPr>
          <w:p w14:paraId="07ED348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205F45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297B95C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sidRPr="00FB4DA6">
              <w:rPr>
                <w:rFonts w:asciiTheme="majorEastAsia" w:eastAsiaTheme="majorEastAsia" w:hAnsiTheme="majorEastAsia" w:cs="Cambria Math"/>
                <w:sz w:val="16"/>
                <w:szCs w:val="16"/>
              </w:rPr>
              <w:t>◎</w:t>
            </w:r>
          </w:p>
        </w:tc>
        <w:tc>
          <w:tcPr>
            <w:tcW w:w="1077" w:type="dxa"/>
            <w:vAlign w:val="center"/>
          </w:tcPr>
          <w:p w14:paraId="052CF96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968108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184DC78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7AED703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1F7FCA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21A53FF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5B935BF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3F3B176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8FD7EA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FF04A9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3E790805" w14:textId="77777777" w:rsidTr="00B07F62">
        <w:trPr>
          <w:cantSplit/>
          <w:trHeight w:hRule="exact" w:val="284"/>
        </w:trPr>
        <w:tc>
          <w:tcPr>
            <w:tcW w:w="3317" w:type="dxa"/>
            <w:tcBorders>
              <w:left w:val="single" w:sz="6" w:space="0" w:color="auto"/>
              <w:right w:val="single" w:sz="6" w:space="0" w:color="auto"/>
            </w:tcBorders>
            <w:vAlign w:val="center"/>
          </w:tcPr>
          <w:p w14:paraId="3E35BB1A" w14:textId="053BFC2A"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どんな　おはなしが　できるかな</w:t>
            </w:r>
          </w:p>
        </w:tc>
        <w:tc>
          <w:tcPr>
            <w:tcW w:w="482" w:type="dxa"/>
            <w:tcBorders>
              <w:left w:val="single" w:sz="6" w:space="0" w:color="auto"/>
            </w:tcBorders>
            <w:vAlign w:val="center"/>
          </w:tcPr>
          <w:p w14:paraId="2E57A35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3224B1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05A6E528" w14:textId="2A7095CC"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1077" w:type="dxa"/>
            <w:vAlign w:val="center"/>
          </w:tcPr>
          <w:p w14:paraId="6EB1ED7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AF1034B" w14:textId="516A4D46"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B182C49" w14:textId="34BCFE08"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7967D6C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FA70CC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6A1CD3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84B77A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323AEB8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1969B4E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74D606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239D67AB" w14:textId="77777777" w:rsidTr="00B07F62">
        <w:trPr>
          <w:cantSplit/>
          <w:trHeight w:hRule="exact" w:val="284"/>
        </w:trPr>
        <w:tc>
          <w:tcPr>
            <w:tcW w:w="3317" w:type="dxa"/>
            <w:tcBorders>
              <w:left w:val="single" w:sz="6" w:space="0" w:color="auto"/>
              <w:right w:val="single" w:sz="6" w:space="0" w:color="auto"/>
            </w:tcBorders>
            <w:vAlign w:val="center"/>
          </w:tcPr>
          <w:p w14:paraId="44357A2A" w14:textId="3442B7E2" w:rsidR="002C6E5B" w:rsidRPr="00A10C2D"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たぬきの　糸車</w:t>
            </w:r>
          </w:p>
        </w:tc>
        <w:tc>
          <w:tcPr>
            <w:tcW w:w="482" w:type="dxa"/>
            <w:tcBorders>
              <w:left w:val="single" w:sz="6" w:space="0" w:color="auto"/>
            </w:tcBorders>
            <w:vAlign w:val="center"/>
          </w:tcPr>
          <w:p w14:paraId="529C68A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56704B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6C2CAF9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09599FF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E5A3AF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76950213" w14:textId="27502342"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54" w:type="dxa"/>
            <w:vAlign w:val="center"/>
          </w:tcPr>
          <w:p w14:paraId="4D7D85C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3819B93" w14:textId="1D44C220"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6" w:space="0" w:color="auto"/>
              <w:right w:val="single" w:sz="6" w:space="0" w:color="auto"/>
            </w:tcBorders>
            <w:vAlign w:val="center"/>
          </w:tcPr>
          <w:p w14:paraId="7E3A3B6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B05D8E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A5FD55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59882AE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7E2672F" w14:textId="71D81486"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0E0EDD5D" w14:textId="77777777" w:rsidTr="00B07F62">
        <w:trPr>
          <w:cantSplit/>
          <w:trHeight w:hRule="exact" w:val="284"/>
        </w:trPr>
        <w:tc>
          <w:tcPr>
            <w:tcW w:w="3317" w:type="dxa"/>
            <w:tcBorders>
              <w:left w:val="single" w:sz="6" w:space="0" w:color="auto"/>
              <w:right w:val="single" w:sz="6" w:space="0" w:color="auto"/>
            </w:tcBorders>
            <w:vAlign w:val="center"/>
          </w:tcPr>
          <w:p w14:paraId="689ECCAE" w14:textId="3BA8068B"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日づけと　よう日</w:t>
            </w:r>
          </w:p>
        </w:tc>
        <w:tc>
          <w:tcPr>
            <w:tcW w:w="482" w:type="dxa"/>
            <w:tcBorders>
              <w:left w:val="single" w:sz="6" w:space="0" w:color="auto"/>
            </w:tcBorders>
            <w:vAlign w:val="center"/>
          </w:tcPr>
          <w:p w14:paraId="2F1F2CF1" w14:textId="0C26BBFC"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A0BEB7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165462B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3E5BA1FB" w14:textId="37567DD9" w:rsidR="002C6E5B" w:rsidRPr="00FB4DA6" w:rsidRDefault="007F7BB9"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482" w:type="dxa"/>
            <w:vAlign w:val="center"/>
          </w:tcPr>
          <w:p w14:paraId="5C61E70F" w14:textId="7C1E7409"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cs="Cambria Math" w:hint="eastAsia"/>
                <w:sz w:val="16"/>
                <w:szCs w:val="16"/>
              </w:rPr>
              <w:t>○</w:t>
            </w:r>
          </w:p>
        </w:tc>
        <w:tc>
          <w:tcPr>
            <w:tcW w:w="369" w:type="dxa"/>
            <w:vAlign w:val="center"/>
          </w:tcPr>
          <w:p w14:paraId="32EA123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58CA048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91B7CA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0E8966C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8380FB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9C0E21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67AF303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6D9012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03193A7E" w14:textId="77777777" w:rsidTr="00B07F62">
        <w:trPr>
          <w:cantSplit/>
          <w:trHeight w:hRule="exact" w:val="284"/>
        </w:trPr>
        <w:tc>
          <w:tcPr>
            <w:tcW w:w="3317" w:type="dxa"/>
            <w:tcBorders>
              <w:left w:val="single" w:sz="6" w:space="0" w:color="auto"/>
              <w:right w:val="single" w:sz="6" w:space="0" w:color="auto"/>
            </w:tcBorders>
            <w:vAlign w:val="center"/>
          </w:tcPr>
          <w:p w14:paraId="6B4EED3C" w14:textId="53D51D4B" w:rsidR="002C6E5B" w:rsidRPr="00C73E06"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てがみで　しらせよう</w:t>
            </w:r>
          </w:p>
        </w:tc>
        <w:tc>
          <w:tcPr>
            <w:tcW w:w="482" w:type="dxa"/>
            <w:tcBorders>
              <w:left w:val="single" w:sz="6" w:space="0" w:color="auto"/>
            </w:tcBorders>
            <w:vAlign w:val="center"/>
          </w:tcPr>
          <w:p w14:paraId="4DEFF65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09C9E52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2168236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3323801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3F5990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FFC242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770446E1" w14:textId="77C9312B" w:rsidR="002C6E5B" w:rsidRPr="00FB4DA6" w:rsidRDefault="007F7BB9"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tcBorders>
              <w:right w:val="single" w:sz="6" w:space="0" w:color="auto"/>
            </w:tcBorders>
            <w:vAlign w:val="center"/>
          </w:tcPr>
          <w:p w14:paraId="7A202DF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F8FF28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10584638" w14:textId="7C70396D"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58A7AA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C904E3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716070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00D9BDA2" w14:textId="77777777" w:rsidTr="00E2302A">
        <w:trPr>
          <w:cantSplit/>
          <w:trHeight w:hRule="exact" w:val="454"/>
        </w:trPr>
        <w:tc>
          <w:tcPr>
            <w:tcW w:w="3317" w:type="dxa"/>
            <w:tcBorders>
              <w:left w:val="single" w:sz="6" w:space="0" w:color="auto"/>
              <w:right w:val="single" w:sz="6" w:space="0" w:color="auto"/>
            </w:tcBorders>
            <w:vAlign w:val="center"/>
          </w:tcPr>
          <w:p w14:paraId="3D0889C7" w14:textId="77777777" w:rsidR="00E2302A" w:rsidRDefault="002C6E5B" w:rsidP="002C6E5B">
            <w:pPr>
              <w:spacing w:line="180" w:lineRule="exact"/>
              <w:textAlignment w:val="center"/>
              <w:rPr>
                <w:rFonts w:ascii="ＭＳ ゴシック" w:eastAsia="ＭＳ ゴシック" w:hAnsi="ＭＳ ゴシック"/>
                <w:sz w:val="16"/>
                <w:szCs w:val="16"/>
              </w:rPr>
            </w:pPr>
            <w:r w:rsidRPr="00846B39">
              <w:rPr>
                <w:rFonts w:ascii="ＭＳ ゴシック" w:eastAsia="ＭＳ ゴシック" w:hAnsi="ＭＳ ゴシック" w:hint="eastAsia"/>
                <w:sz w:val="16"/>
                <w:szCs w:val="16"/>
              </w:rPr>
              <w:t>むかしばなしを　よもう</w:t>
            </w:r>
          </w:p>
          <w:p w14:paraId="79E5B329" w14:textId="647A25C9" w:rsidR="002C6E5B" w:rsidRPr="00C73E06"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おかゆの　おなべ</w:t>
            </w:r>
          </w:p>
        </w:tc>
        <w:tc>
          <w:tcPr>
            <w:tcW w:w="482" w:type="dxa"/>
            <w:tcBorders>
              <w:left w:val="single" w:sz="6" w:space="0" w:color="auto"/>
            </w:tcBorders>
            <w:vAlign w:val="center"/>
          </w:tcPr>
          <w:p w14:paraId="7C171F5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1E1AF9B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0BEBC87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6F7639EB" w14:textId="222F08F6"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598F185" w14:textId="62F9BF5C"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77764C9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1065FFF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418C9B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36006E4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4993044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8185FB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A1C478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9F18074" w14:textId="7857FFB5" w:rsidR="002C6E5B" w:rsidRPr="00FB4DA6" w:rsidRDefault="007F7BB9"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r>
      <w:tr w:rsidR="002C6E5B" w14:paraId="5E00B039" w14:textId="77777777" w:rsidTr="00B07F62">
        <w:trPr>
          <w:cantSplit/>
          <w:trHeight w:hRule="exact" w:val="680"/>
        </w:trPr>
        <w:tc>
          <w:tcPr>
            <w:tcW w:w="3317" w:type="dxa"/>
            <w:tcBorders>
              <w:left w:val="single" w:sz="6" w:space="0" w:color="auto"/>
              <w:right w:val="single" w:sz="6" w:space="0" w:color="auto"/>
            </w:tcBorders>
            <w:vAlign w:val="center"/>
          </w:tcPr>
          <w:p w14:paraId="0F97D631" w14:textId="77777777" w:rsidR="00B07F62" w:rsidRDefault="002C6E5B" w:rsidP="002C6E5B">
            <w:pPr>
              <w:spacing w:line="180" w:lineRule="exact"/>
              <w:textAlignment w:val="center"/>
              <w:rPr>
                <w:rFonts w:ascii="ＭＳ ゴシック" w:eastAsia="ＭＳ ゴシック" w:hAnsi="ＭＳ ゴシック"/>
                <w:sz w:val="16"/>
                <w:szCs w:val="16"/>
              </w:rPr>
            </w:pPr>
            <w:r w:rsidRPr="00846B39">
              <w:rPr>
                <w:rFonts w:ascii="ＭＳ ゴシック" w:eastAsia="ＭＳ ゴシック" w:hAnsi="ＭＳ ゴシック" w:hint="eastAsia"/>
                <w:sz w:val="16"/>
                <w:szCs w:val="16"/>
              </w:rPr>
              <w:t>ことばの　たいそう</w:t>
            </w:r>
          </w:p>
          <w:p w14:paraId="3C4C9B03" w14:textId="4BB59166" w:rsidR="002C6E5B" w:rsidRPr="00C73E06" w:rsidRDefault="002C6E5B" w:rsidP="00B07F62">
            <w:pPr>
              <w:spacing w:line="180" w:lineRule="exact"/>
              <w:ind w:left="160" w:hangingChars="100" w:hanging="160"/>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（なりきって　よもう／くわしく　きこう／ことばで　あそぼう）</w:t>
            </w:r>
          </w:p>
        </w:tc>
        <w:tc>
          <w:tcPr>
            <w:tcW w:w="482" w:type="dxa"/>
            <w:tcBorders>
              <w:left w:val="single" w:sz="6" w:space="0" w:color="auto"/>
            </w:tcBorders>
            <w:vAlign w:val="center"/>
          </w:tcPr>
          <w:p w14:paraId="61E38D8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sidRPr="00FB4DA6">
              <w:rPr>
                <w:rFonts w:asciiTheme="majorEastAsia" w:eastAsiaTheme="majorEastAsia" w:hAnsiTheme="majorEastAsia"/>
                <w:sz w:val="16"/>
                <w:szCs w:val="16"/>
              </w:rPr>
              <w:t>・</w:t>
            </w:r>
          </w:p>
        </w:tc>
        <w:tc>
          <w:tcPr>
            <w:tcW w:w="482" w:type="dxa"/>
            <w:vAlign w:val="center"/>
          </w:tcPr>
          <w:p w14:paraId="71B9EF6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052311F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2D7459B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3A385EB" w14:textId="62116C0D" w:rsidR="002C6E5B" w:rsidRPr="00FB4DA6" w:rsidRDefault="00D11BDD"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1355758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508B21EC" w14:textId="57CBF212"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4A13F11" w14:textId="5E71C7F7"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50" w:type="dxa"/>
            <w:tcBorders>
              <w:left w:val="single" w:sz="6" w:space="0" w:color="auto"/>
              <w:right w:val="single" w:sz="6" w:space="0" w:color="auto"/>
            </w:tcBorders>
            <w:vAlign w:val="center"/>
          </w:tcPr>
          <w:p w14:paraId="38FD2AF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636643F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54AF6DB" w14:textId="5EEFFD79" w:rsidR="002C6E5B" w:rsidRPr="00FB4DA6" w:rsidRDefault="0020339F"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shd w:val="clear" w:color="auto" w:fill="D9D9D9" w:themeFill="background1" w:themeFillShade="D9"/>
            <w:vAlign w:val="center"/>
          </w:tcPr>
          <w:p w14:paraId="07ED275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00C2BF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3CC7290B" w14:textId="77777777" w:rsidTr="00B07F62">
        <w:trPr>
          <w:cantSplit/>
          <w:trHeight w:hRule="exact" w:val="284"/>
        </w:trPr>
        <w:tc>
          <w:tcPr>
            <w:tcW w:w="3317" w:type="dxa"/>
            <w:tcBorders>
              <w:left w:val="single" w:sz="6" w:space="0" w:color="auto"/>
              <w:right w:val="single" w:sz="6" w:space="0" w:color="auto"/>
            </w:tcBorders>
            <w:vAlign w:val="center"/>
          </w:tcPr>
          <w:p w14:paraId="5B756BB3" w14:textId="7EF2B461" w:rsidR="002C6E5B" w:rsidRPr="00C73E06"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どうぶつの　赤ちゃん</w:t>
            </w:r>
          </w:p>
        </w:tc>
        <w:tc>
          <w:tcPr>
            <w:tcW w:w="482" w:type="dxa"/>
            <w:tcBorders>
              <w:left w:val="single" w:sz="6" w:space="0" w:color="auto"/>
            </w:tcBorders>
            <w:vAlign w:val="center"/>
          </w:tcPr>
          <w:p w14:paraId="42B18892" w14:textId="2006598C"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FD11B0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040610F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77C69E0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19A8CCB5" w14:textId="4D25038F"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7BC1F9B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5B95EA0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13EDA0B" w14:textId="4E112DAA"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033F9BE3" w14:textId="0411B1EC" w:rsidR="002C6E5B" w:rsidRPr="00FB4DA6" w:rsidRDefault="007F7BB9"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482" w:type="dxa"/>
            <w:tcBorders>
              <w:left w:val="single" w:sz="6" w:space="0" w:color="auto"/>
            </w:tcBorders>
            <w:vAlign w:val="center"/>
          </w:tcPr>
          <w:p w14:paraId="3A4BF64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F34F9F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E65305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AFD9198" w14:textId="4FF38AEA"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2C6E5B" w14:paraId="5FC4F524" w14:textId="77777777" w:rsidTr="00B07F62">
        <w:trPr>
          <w:cantSplit/>
          <w:trHeight w:hRule="exact" w:val="284"/>
        </w:trPr>
        <w:tc>
          <w:tcPr>
            <w:tcW w:w="3317" w:type="dxa"/>
            <w:tcBorders>
              <w:left w:val="single" w:sz="6" w:space="0" w:color="auto"/>
              <w:right w:val="single" w:sz="6" w:space="0" w:color="auto"/>
            </w:tcBorders>
            <w:vAlign w:val="center"/>
          </w:tcPr>
          <w:p w14:paraId="3F7E6702" w14:textId="3135A1D1" w:rsidR="002C6E5B" w:rsidRPr="00C73E06"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ものの　名まえ</w:t>
            </w:r>
          </w:p>
        </w:tc>
        <w:tc>
          <w:tcPr>
            <w:tcW w:w="482" w:type="dxa"/>
            <w:tcBorders>
              <w:left w:val="single" w:sz="6" w:space="0" w:color="auto"/>
            </w:tcBorders>
            <w:vAlign w:val="center"/>
          </w:tcPr>
          <w:p w14:paraId="6F4293A9" w14:textId="56BF10F2" w:rsidR="002C6E5B" w:rsidRPr="00FB4DA6" w:rsidRDefault="00D11BDD"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6827B5B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567379C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2714E0D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702DF30" w14:textId="2C7CB25C" w:rsidR="002C6E5B" w:rsidRPr="00FB4DA6" w:rsidRDefault="007F7BB9"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7439260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4F74C27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D554D09" w14:textId="548C83C8"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5C792B2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F78A18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41D97A4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F34E58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B55A5C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090470BB" w14:textId="77777777" w:rsidTr="00B07F62">
        <w:trPr>
          <w:cantSplit/>
          <w:trHeight w:hRule="exact" w:val="284"/>
        </w:trPr>
        <w:tc>
          <w:tcPr>
            <w:tcW w:w="3317" w:type="dxa"/>
            <w:tcBorders>
              <w:left w:val="single" w:sz="6" w:space="0" w:color="auto"/>
              <w:right w:val="single" w:sz="6" w:space="0" w:color="auto"/>
            </w:tcBorders>
            <w:vAlign w:val="center"/>
          </w:tcPr>
          <w:p w14:paraId="21FD54F9" w14:textId="61962420" w:rsidR="002C6E5B" w:rsidRPr="00C73E06"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わらしべちょうじゃ</w:t>
            </w:r>
          </w:p>
        </w:tc>
        <w:tc>
          <w:tcPr>
            <w:tcW w:w="482" w:type="dxa"/>
            <w:tcBorders>
              <w:left w:val="single" w:sz="6" w:space="0" w:color="auto"/>
            </w:tcBorders>
            <w:vAlign w:val="center"/>
          </w:tcPr>
          <w:p w14:paraId="0EB1A7B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07B76A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2B841C2B" w14:textId="2DA86932"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0639713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4BA264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45B219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4724C01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7E97C6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0356840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91345F3" w14:textId="30D87F54" w:rsidR="002C6E5B" w:rsidRPr="00FB4DA6" w:rsidRDefault="007F7BB9"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vAlign w:val="center"/>
          </w:tcPr>
          <w:p w14:paraId="636F537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0E1F46A"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76A6DD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3DAEAB85" w14:textId="77777777" w:rsidTr="00B07F62">
        <w:trPr>
          <w:cantSplit/>
          <w:trHeight w:hRule="exact" w:val="284"/>
        </w:trPr>
        <w:tc>
          <w:tcPr>
            <w:tcW w:w="3317" w:type="dxa"/>
            <w:tcBorders>
              <w:left w:val="single" w:sz="6" w:space="0" w:color="auto"/>
              <w:right w:val="single" w:sz="6" w:space="0" w:color="auto"/>
            </w:tcBorders>
            <w:vAlign w:val="center"/>
          </w:tcPr>
          <w:p w14:paraId="0A655C13" w14:textId="646A45A8" w:rsidR="002C6E5B" w:rsidRPr="00C73E06"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かたかなの　かたち</w:t>
            </w:r>
          </w:p>
        </w:tc>
        <w:tc>
          <w:tcPr>
            <w:tcW w:w="482" w:type="dxa"/>
            <w:tcBorders>
              <w:left w:val="single" w:sz="6" w:space="0" w:color="auto"/>
            </w:tcBorders>
            <w:vAlign w:val="center"/>
          </w:tcPr>
          <w:p w14:paraId="6D8A09D5" w14:textId="67E4BB38"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3A834C6"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46FD8EA2" w14:textId="561E6A66" w:rsidR="002C6E5B" w:rsidRPr="00FB4DA6" w:rsidRDefault="000E7261" w:rsidP="002C6E5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1077" w:type="dxa"/>
            <w:vAlign w:val="center"/>
          </w:tcPr>
          <w:p w14:paraId="0855BC9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5C318BC1" w14:textId="63A1F79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73CB583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5B03D51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D12226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7BBF985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004465A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AFB762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BEFA302"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34D75D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3535CF4A" w14:textId="77777777" w:rsidTr="00B07F62">
        <w:trPr>
          <w:cantSplit/>
          <w:trHeight w:hRule="exact" w:val="284"/>
        </w:trPr>
        <w:tc>
          <w:tcPr>
            <w:tcW w:w="3317" w:type="dxa"/>
            <w:tcBorders>
              <w:left w:val="single" w:sz="6" w:space="0" w:color="auto"/>
              <w:right w:val="single" w:sz="6" w:space="0" w:color="auto"/>
            </w:tcBorders>
            <w:vAlign w:val="center"/>
          </w:tcPr>
          <w:p w14:paraId="70F6F52A" w14:textId="6734B5CC" w:rsidR="002C6E5B" w:rsidRPr="00C73E06"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ことばあそびを　つくろう</w:t>
            </w:r>
          </w:p>
        </w:tc>
        <w:tc>
          <w:tcPr>
            <w:tcW w:w="482" w:type="dxa"/>
            <w:tcBorders>
              <w:left w:val="single" w:sz="6" w:space="0" w:color="auto"/>
            </w:tcBorders>
            <w:vAlign w:val="center"/>
          </w:tcPr>
          <w:p w14:paraId="4D284305" w14:textId="71E19D2E" w:rsidR="002C6E5B" w:rsidRPr="00FB4DA6" w:rsidRDefault="00125950" w:rsidP="002C6E5B">
            <w:pPr>
              <w:pStyle w:val="00-"/>
              <w:spacing w:line="180" w:lineRule="exact"/>
              <w:jc w:val="center"/>
              <w:rPr>
                <w:rFonts w:asciiTheme="majorEastAsia" w:eastAsiaTheme="majorEastAsia" w:hAnsiTheme="majorEastAsia"/>
                <w:sz w:val="16"/>
                <w:szCs w:val="16"/>
              </w:rPr>
            </w:pPr>
            <w:r w:rsidRPr="00FB4DA6">
              <w:rPr>
                <w:rFonts w:asciiTheme="majorEastAsia" w:eastAsiaTheme="majorEastAsia" w:hAnsiTheme="majorEastAsia"/>
                <w:sz w:val="16"/>
                <w:szCs w:val="16"/>
              </w:rPr>
              <w:t>・</w:t>
            </w:r>
          </w:p>
        </w:tc>
        <w:tc>
          <w:tcPr>
            <w:tcW w:w="482" w:type="dxa"/>
            <w:vAlign w:val="center"/>
          </w:tcPr>
          <w:p w14:paraId="1C9FECE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3E50752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2FABDA4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6EE084BE" w14:textId="12A18913" w:rsidR="002C6E5B" w:rsidRPr="00FB4DA6" w:rsidRDefault="00D11BDD"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36514F6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68600F4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83760C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0F8966ED" w14:textId="6A153DAF"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53E4C6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62057E4E" w14:textId="37DBF0EF" w:rsidR="002C6E5B" w:rsidRPr="00FB4DA6" w:rsidRDefault="0020339F"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shd w:val="clear" w:color="auto" w:fill="D9D9D9" w:themeFill="background1" w:themeFillShade="D9"/>
            <w:vAlign w:val="center"/>
          </w:tcPr>
          <w:p w14:paraId="07CB585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F08F1ED" w14:textId="4BEC4D0C"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5CC28DE9" w14:textId="77777777" w:rsidTr="00B07F62">
        <w:trPr>
          <w:cantSplit/>
          <w:trHeight w:hRule="exact" w:val="284"/>
        </w:trPr>
        <w:tc>
          <w:tcPr>
            <w:tcW w:w="3317" w:type="dxa"/>
            <w:tcBorders>
              <w:left w:val="single" w:sz="6" w:space="0" w:color="auto"/>
              <w:right w:val="single" w:sz="6" w:space="0" w:color="auto"/>
            </w:tcBorders>
            <w:vAlign w:val="center"/>
          </w:tcPr>
          <w:p w14:paraId="6C5E1A94" w14:textId="6DB60014" w:rsidR="002C6E5B" w:rsidRPr="00C73E06"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これは、なんでしょう</w:t>
            </w:r>
          </w:p>
        </w:tc>
        <w:tc>
          <w:tcPr>
            <w:tcW w:w="482" w:type="dxa"/>
            <w:tcBorders>
              <w:left w:val="single" w:sz="6" w:space="0" w:color="auto"/>
            </w:tcBorders>
            <w:vAlign w:val="center"/>
          </w:tcPr>
          <w:p w14:paraId="712E91A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2296B778" w14:textId="6958841A" w:rsidR="002C6E5B" w:rsidRPr="00FB4DA6" w:rsidRDefault="00B07F62"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822" w:type="dxa"/>
            <w:vAlign w:val="center"/>
          </w:tcPr>
          <w:p w14:paraId="0B093D8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7C8B249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01076A9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149092C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095A813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01B88B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B597883" w14:textId="5A8322F8" w:rsidR="002C6E5B" w:rsidRPr="00FB4DA6" w:rsidRDefault="000E726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left w:val="single" w:sz="6" w:space="0" w:color="auto"/>
            </w:tcBorders>
            <w:vAlign w:val="center"/>
          </w:tcPr>
          <w:p w14:paraId="6271248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2992973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77C0332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37864D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12174E25" w14:textId="77777777" w:rsidTr="00B07F62">
        <w:trPr>
          <w:cantSplit/>
          <w:trHeight w:hRule="exact" w:val="284"/>
        </w:trPr>
        <w:tc>
          <w:tcPr>
            <w:tcW w:w="3317" w:type="dxa"/>
            <w:tcBorders>
              <w:left w:val="single" w:sz="6" w:space="0" w:color="auto"/>
              <w:right w:val="single" w:sz="6" w:space="0" w:color="auto"/>
            </w:tcBorders>
            <w:vAlign w:val="center"/>
          </w:tcPr>
          <w:p w14:paraId="2ECB07C0" w14:textId="4F4D0BC2" w:rsidR="002C6E5B" w:rsidRPr="00C73E06" w:rsidRDefault="002C6E5B" w:rsidP="002C6E5B">
            <w:pPr>
              <w:spacing w:line="180" w:lineRule="exact"/>
              <w:textAlignment w:val="center"/>
              <w:rPr>
                <w:rFonts w:ascii="ＭＳ ゴシック" w:eastAsia="ＭＳ ゴシック" w:hAnsi="ＭＳ ゴシック"/>
                <w:sz w:val="16"/>
              </w:rPr>
            </w:pPr>
            <w:r w:rsidRPr="00846B39">
              <w:rPr>
                <w:rFonts w:ascii="ＭＳ ゴシック" w:eastAsia="ＭＳ ゴシック" w:hAnsi="ＭＳ ゴシック" w:hint="eastAsia"/>
                <w:sz w:val="16"/>
                <w:szCs w:val="16"/>
              </w:rPr>
              <w:t>ずうっと、ずっと、大すきだよ</w:t>
            </w:r>
          </w:p>
        </w:tc>
        <w:tc>
          <w:tcPr>
            <w:tcW w:w="482" w:type="dxa"/>
            <w:tcBorders>
              <w:left w:val="single" w:sz="6" w:space="0" w:color="auto"/>
            </w:tcBorders>
            <w:vAlign w:val="center"/>
          </w:tcPr>
          <w:p w14:paraId="3DF51E0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7F8CCA4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5737FAC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199D669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46745EDB" w14:textId="2CD0052A"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7967C86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1D80174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608A13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850" w:type="dxa"/>
            <w:tcBorders>
              <w:left w:val="single" w:sz="6" w:space="0" w:color="auto"/>
              <w:right w:val="single" w:sz="6" w:space="0" w:color="auto"/>
            </w:tcBorders>
            <w:vAlign w:val="center"/>
          </w:tcPr>
          <w:p w14:paraId="241E2A01" w14:textId="20D1D473" w:rsidR="002C6E5B" w:rsidRPr="00FB4DA6" w:rsidRDefault="000E726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left w:val="single" w:sz="6" w:space="0" w:color="auto"/>
            </w:tcBorders>
            <w:vAlign w:val="center"/>
          </w:tcPr>
          <w:p w14:paraId="343E2C7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03CFC1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4E9EF76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3864BD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3D6AD653" w14:textId="77777777" w:rsidTr="00B07F62">
        <w:trPr>
          <w:cantSplit/>
          <w:trHeight w:hRule="exact" w:val="284"/>
        </w:trPr>
        <w:tc>
          <w:tcPr>
            <w:tcW w:w="3317" w:type="dxa"/>
            <w:tcBorders>
              <w:left w:val="single" w:sz="6" w:space="0" w:color="auto"/>
              <w:right w:val="single" w:sz="6" w:space="0" w:color="auto"/>
            </w:tcBorders>
            <w:vAlign w:val="center"/>
          </w:tcPr>
          <w:p w14:paraId="231DA448" w14:textId="0BA7D7B9"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にて　いる　かん字</w:t>
            </w:r>
          </w:p>
        </w:tc>
        <w:tc>
          <w:tcPr>
            <w:tcW w:w="482" w:type="dxa"/>
            <w:tcBorders>
              <w:left w:val="single" w:sz="6" w:space="0" w:color="auto"/>
            </w:tcBorders>
            <w:vAlign w:val="center"/>
          </w:tcPr>
          <w:p w14:paraId="43341288"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vAlign w:val="center"/>
          </w:tcPr>
          <w:p w14:paraId="3FB7C3F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vAlign w:val="center"/>
          </w:tcPr>
          <w:p w14:paraId="07E5F5C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vAlign w:val="center"/>
          </w:tcPr>
          <w:p w14:paraId="1C11E63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sidRPr="00FB4DA6">
              <w:rPr>
                <w:rFonts w:asciiTheme="majorEastAsia" w:eastAsiaTheme="majorEastAsia" w:hAnsiTheme="majorEastAsia" w:cs="Cambria Math"/>
                <w:sz w:val="16"/>
                <w:szCs w:val="16"/>
              </w:rPr>
              <w:t>◎</w:t>
            </w:r>
          </w:p>
        </w:tc>
        <w:tc>
          <w:tcPr>
            <w:tcW w:w="482" w:type="dxa"/>
            <w:vAlign w:val="center"/>
          </w:tcPr>
          <w:p w14:paraId="75B8FA61"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546A62D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vAlign w:val="center"/>
          </w:tcPr>
          <w:p w14:paraId="105F631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668788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right w:val="single" w:sz="6" w:space="0" w:color="auto"/>
            </w:tcBorders>
            <w:vAlign w:val="center"/>
          </w:tcPr>
          <w:p w14:paraId="60E424A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tcBorders>
            <w:vAlign w:val="center"/>
          </w:tcPr>
          <w:p w14:paraId="2B5F56E4"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vAlign w:val="center"/>
          </w:tcPr>
          <w:p w14:paraId="03952719"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shd w:val="clear" w:color="auto" w:fill="D9D9D9" w:themeFill="background1" w:themeFillShade="D9"/>
            <w:vAlign w:val="center"/>
          </w:tcPr>
          <w:p w14:paraId="0C099B63"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79AEC5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r w:rsidR="002C6E5B" w14:paraId="08A38304" w14:textId="77777777" w:rsidTr="00B07F62">
        <w:trPr>
          <w:cantSplit/>
          <w:trHeight w:hRule="exact" w:val="284"/>
        </w:trPr>
        <w:tc>
          <w:tcPr>
            <w:tcW w:w="3317" w:type="dxa"/>
            <w:tcBorders>
              <w:left w:val="single" w:sz="6" w:space="0" w:color="auto"/>
              <w:bottom w:val="single" w:sz="6" w:space="0" w:color="auto"/>
              <w:right w:val="single" w:sz="6" w:space="0" w:color="auto"/>
            </w:tcBorders>
            <w:vAlign w:val="center"/>
          </w:tcPr>
          <w:p w14:paraId="46ACF183" w14:textId="725B5681" w:rsidR="002C6E5B" w:rsidRPr="00C73E06" w:rsidRDefault="002C6E5B" w:rsidP="002C6E5B">
            <w:pPr>
              <w:spacing w:line="180" w:lineRule="exact"/>
              <w:textAlignment w:val="center"/>
              <w:rPr>
                <w:rFonts w:ascii="ＭＳ ゴシック" w:eastAsia="ＭＳ ゴシック" w:hAnsi="ＭＳ ゴシック"/>
                <w:sz w:val="16"/>
              </w:rPr>
            </w:pPr>
            <w:r>
              <w:rPr>
                <w:rFonts w:ascii="ＭＳ ゴシック" w:eastAsia="ＭＳ ゴシック" w:hAnsi="ＭＳ ゴシック" w:hint="eastAsia"/>
                <w:sz w:val="16"/>
              </w:rPr>
              <w:t>いい　こと　いっぱい、一年生</w:t>
            </w:r>
          </w:p>
        </w:tc>
        <w:tc>
          <w:tcPr>
            <w:tcW w:w="482" w:type="dxa"/>
            <w:tcBorders>
              <w:left w:val="single" w:sz="6" w:space="0" w:color="auto"/>
              <w:bottom w:val="single" w:sz="6" w:space="0" w:color="auto"/>
            </w:tcBorders>
            <w:vAlign w:val="center"/>
          </w:tcPr>
          <w:p w14:paraId="73BA13B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r w:rsidRPr="00FB4DA6">
              <w:rPr>
                <w:rFonts w:asciiTheme="majorEastAsia" w:eastAsiaTheme="majorEastAsia" w:hAnsiTheme="majorEastAsia"/>
                <w:sz w:val="16"/>
                <w:szCs w:val="16"/>
              </w:rPr>
              <w:t>・</w:t>
            </w:r>
          </w:p>
        </w:tc>
        <w:tc>
          <w:tcPr>
            <w:tcW w:w="482" w:type="dxa"/>
            <w:tcBorders>
              <w:bottom w:val="single" w:sz="6" w:space="0" w:color="auto"/>
            </w:tcBorders>
            <w:vAlign w:val="center"/>
          </w:tcPr>
          <w:p w14:paraId="4494421B"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22" w:type="dxa"/>
            <w:tcBorders>
              <w:bottom w:val="single" w:sz="6" w:space="0" w:color="auto"/>
            </w:tcBorders>
            <w:vAlign w:val="center"/>
          </w:tcPr>
          <w:p w14:paraId="06B8D6C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1077" w:type="dxa"/>
            <w:tcBorders>
              <w:bottom w:val="single" w:sz="6" w:space="0" w:color="auto"/>
            </w:tcBorders>
            <w:vAlign w:val="center"/>
          </w:tcPr>
          <w:p w14:paraId="7C15843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bottom w:val="single" w:sz="6" w:space="0" w:color="auto"/>
            </w:tcBorders>
            <w:vAlign w:val="center"/>
          </w:tcPr>
          <w:p w14:paraId="607EE51C"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7F2851F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54" w:type="dxa"/>
            <w:tcBorders>
              <w:bottom w:val="single" w:sz="6" w:space="0" w:color="auto"/>
            </w:tcBorders>
            <w:vAlign w:val="center"/>
          </w:tcPr>
          <w:p w14:paraId="48DE498D" w14:textId="256F6993" w:rsidR="002C6E5B" w:rsidRPr="00FB4DA6" w:rsidRDefault="000E7261" w:rsidP="002C6E5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bottom w:val="single" w:sz="6" w:space="0" w:color="auto"/>
              <w:right w:val="single" w:sz="6" w:space="0" w:color="auto"/>
            </w:tcBorders>
            <w:vAlign w:val="center"/>
          </w:tcPr>
          <w:p w14:paraId="12B87CC5"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850" w:type="dxa"/>
            <w:tcBorders>
              <w:left w:val="single" w:sz="6" w:space="0" w:color="auto"/>
              <w:bottom w:val="single" w:sz="6" w:space="0" w:color="auto"/>
              <w:right w:val="single" w:sz="6" w:space="0" w:color="auto"/>
            </w:tcBorders>
            <w:vAlign w:val="center"/>
          </w:tcPr>
          <w:p w14:paraId="4A973D2D"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482" w:type="dxa"/>
            <w:tcBorders>
              <w:left w:val="single" w:sz="6" w:space="0" w:color="auto"/>
              <w:bottom w:val="single" w:sz="6" w:space="0" w:color="auto"/>
            </w:tcBorders>
            <w:vAlign w:val="center"/>
          </w:tcPr>
          <w:p w14:paraId="2712B640"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vAlign w:val="center"/>
          </w:tcPr>
          <w:p w14:paraId="13E672FE"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tcBorders>
            <w:shd w:val="clear" w:color="auto" w:fill="D9D9D9" w:themeFill="background1" w:themeFillShade="D9"/>
            <w:vAlign w:val="center"/>
          </w:tcPr>
          <w:p w14:paraId="0AD64787"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c>
          <w:tcPr>
            <w:tcW w:w="369" w:type="dxa"/>
            <w:tcBorders>
              <w:bottom w:val="single" w:sz="6" w:space="0" w:color="auto"/>
              <w:right w:val="single" w:sz="6" w:space="0" w:color="auto"/>
            </w:tcBorders>
            <w:vAlign w:val="center"/>
          </w:tcPr>
          <w:p w14:paraId="5982C3EF" w14:textId="77777777" w:rsidR="002C6E5B" w:rsidRPr="00FB4DA6" w:rsidRDefault="002C6E5B" w:rsidP="002C6E5B">
            <w:pPr>
              <w:pStyle w:val="00-"/>
              <w:spacing w:line="180" w:lineRule="exact"/>
              <w:jc w:val="center"/>
              <w:rPr>
                <w:rFonts w:asciiTheme="majorEastAsia" w:eastAsiaTheme="majorEastAsia" w:hAnsiTheme="majorEastAsia"/>
                <w:sz w:val="16"/>
                <w:szCs w:val="16"/>
              </w:rPr>
            </w:pPr>
          </w:p>
        </w:tc>
      </w:tr>
    </w:tbl>
    <w:p w14:paraId="03E5E61B" w14:textId="77777777" w:rsidR="00556F46" w:rsidRDefault="00556F46">
      <w:pPr>
        <w:widowControl/>
        <w:jc w:val="left"/>
        <w:rPr>
          <w:rFonts w:ascii="ＭＳ ゴシック" w:eastAsia="ＭＳ ゴシック"/>
          <w:sz w:val="18"/>
        </w:rPr>
      </w:pPr>
      <w:r>
        <w:rPr>
          <w:rFonts w:ascii="ＭＳ ゴシック" w:eastAsia="ＭＳ ゴシック"/>
          <w:sz w:val="18"/>
        </w:rPr>
        <w:br w:type="page"/>
      </w:r>
    </w:p>
    <w:p w14:paraId="25B94F62" w14:textId="77777777" w:rsidR="00DB6F47" w:rsidRDefault="00DB6F47" w:rsidP="00556F46">
      <w:pPr>
        <w:pStyle w:val="00-"/>
        <w:spacing w:after="40" w:line="240" w:lineRule="exact"/>
        <w:jc w:val="right"/>
        <w:rPr>
          <w:rFonts w:ascii="ＭＳ ゴシック" w:eastAsia="ＭＳ ゴシック"/>
          <w:sz w:val="18"/>
        </w:rPr>
      </w:pPr>
      <w:r>
        <w:rPr>
          <w:rFonts w:ascii="ＭＳ ゴシック" w:eastAsia="ＭＳ ゴシック" w:hint="eastAsia"/>
          <w:sz w:val="18"/>
        </w:rPr>
        <w:lastRenderedPageBreak/>
        <w:t>〔１年下巻〕</w:t>
      </w:r>
    </w:p>
    <w:tbl>
      <w:tblPr>
        <w:tblW w:w="10298" w:type="dxa"/>
        <w:tblInd w:w="2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482"/>
        <w:gridCol w:w="482"/>
        <w:gridCol w:w="369"/>
        <w:gridCol w:w="482"/>
        <w:gridCol w:w="369"/>
        <w:gridCol w:w="794"/>
        <w:gridCol w:w="369"/>
        <w:gridCol w:w="482"/>
        <w:gridCol w:w="369"/>
        <w:gridCol w:w="482"/>
        <w:gridCol w:w="482"/>
        <w:gridCol w:w="369"/>
        <w:gridCol w:w="482"/>
        <w:gridCol w:w="369"/>
        <w:gridCol w:w="369"/>
        <w:gridCol w:w="369"/>
        <w:gridCol w:w="369"/>
        <w:gridCol w:w="369"/>
        <w:gridCol w:w="369"/>
        <w:gridCol w:w="369"/>
        <w:gridCol w:w="369"/>
        <w:gridCol w:w="369"/>
        <w:gridCol w:w="482"/>
        <w:gridCol w:w="482"/>
      </w:tblGrid>
      <w:tr w:rsidR="00B34D37" w:rsidRPr="005709D3" w14:paraId="688BB520" w14:textId="77777777" w:rsidTr="002B4A80">
        <w:trPr>
          <w:cantSplit/>
          <w:trHeight w:hRule="exact" w:val="227"/>
        </w:trPr>
        <w:tc>
          <w:tcPr>
            <w:tcW w:w="10298" w:type="dxa"/>
            <w:gridSpan w:val="24"/>
            <w:vAlign w:val="center"/>
          </w:tcPr>
          <w:p w14:paraId="51273792" w14:textId="124C3D55" w:rsidR="00B34D37" w:rsidRPr="005709D3" w:rsidRDefault="00B34D37" w:rsidP="001F149B">
            <w:pPr>
              <w:pStyle w:val="00-"/>
              <w:spacing w:line="180" w:lineRule="exact"/>
              <w:ind w:left="178" w:right="28" w:hanging="150"/>
              <w:jc w:val="center"/>
              <w:rPr>
                <w:rFonts w:asciiTheme="minorEastAsia" w:eastAsiaTheme="minorEastAsia" w:hAnsiTheme="minorEastAsia"/>
                <w:sz w:val="15"/>
              </w:rPr>
            </w:pPr>
            <w:r>
              <w:rPr>
                <w:rFonts w:hint="eastAsia"/>
                <w:sz w:val="16"/>
              </w:rPr>
              <w:t>思考力</w:t>
            </w:r>
            <w:r w:rsidR="00B07F62">
              <w:rPr>
                <w:rFonts w:hint="eastAsia"/>
                <w:sz w:val="16"/>
              </w:rPr>
              <w:t>、</w:t>
            </w:r>
            <w:r>
              <w:rPr>
                <w:rFonts w:hint="eastAsia"/>
                <w:sz w:val="16"/>
              </w:rPr>
              <w:t>判断力</w:t>
            </w:r>
            <w:r w:rsidR="00B07F62">
              <w:rPr>
                <w:rFonts w:hint="eastAsia"/>
                <w:sz w:val="16"/>
              </w:rPr>
              <w:t>、</w:t>
            </w:r>
            <w:r>
              <w:rPr>
                <w:rFonts w:hint="eastAsia"/>
                <w:sz w:val="16"/>
              </w:rPr>
              <w:t>表現力等</w:t>
            </w:r>
          </w:p>
        </w:tc>
      </w:tr>
      <w:tr w:rsidR="00B34D37" w:rsidRPr="005709D3" w14:paraId="32E8E8B3" w14:textId="77777777" w:rsidTr="002B4A80">
        <w:trPr>
          <w:cantSplit/>
          <w:trHeight w:hRule="exact" w:val="227"/>
        </w:trPr>
        <w:tc>
          <w:tcPr>
            <w:tcW w:w="3347" w:type="dxa"/>
            <w:gridSpan w:val="7"/>
            <w:tcBorders>
              <w:right w:val="single" w:sz="6" w:space="0" w:color="auto"/>
            </w:tcBorders>
            <w:vAlign w:val="center"/>
          </w:tcPr>
          <w:p w14:paraId="52B08BB4" w14:textId="77777777" w:rsidR="00B34D37" w:rsidRPr="005709D3" w:rsidRDefault="00B34D37" w:rsidP="001F149B">
            <w:pPr>
              <w:pStyle w:val="00-"/>
              <w:spacing w:line="180" w:lineRule="exact"/>
              <w:ind w:left="178" w:right="28" w:hanging="150"/>
              <w:jc w:val="center"/>
              <w:rPr>
                <w:rFonts w:asciiTheme="minorEastAsia" w:eastAsiaTheme="minorEastAsia" w:hAnsiTheme="minorEastAsia"/>
                <w:sz w:val="15"/>
              </w:rPr>
            </w:pPr>
            <w:r w:rsidRPr="00A11FC7">
              <w:rPr>
                <w:rFonts w:hint="eastAsia"/>
                <w:sz w:val="16"/>
              </w:rPr>
              <w:t>Ａ</w:t>
            </w:r>
            <w:r>
              <w:rPr>
                <w:rFonts w:hint="eastAsia"/>
                <w:sz w:val="16"/>
              </w:rPr>
              <w:t xml:space="preserve">　</w:t>
            </w:r>
            <w:r w:rsidRPr="00A11FC7">
              <w:rPr>
                <w:rFonts w:hint="eastAsia"/>
                <w:sz w:val="16"/>
              </w:rPr>
              <w:t>話すこと・聞くこと</w:t>
            </w:r>
          </w:p>
        </w:tc>
        <w:tc>
          <w:tcPr>
            <w:tcW w:w="3404" w:type="dxa"/>
            <w:gridSpan w:val="8"/>
            <w:tcBorders>
              <w:top w:val="single" w:sz="2" w:space="0" w:color="auto"/>
              <w:left w:val="single" w:sz="6" w:space="0" w:color="auto"/>
              <w:bottom w:val="single" w:sz="2" w:space="0" w:color="auto"/>
              <w:right w:val="single" w:sz="6" w:space="0" w:color="auto"/>
            </w:tcBorders>
            <w:vAlign w:val="center"/>
          </w:tcPr>
          <w:p w14:paraId="59EC54A0" w14:textId="77777777" w:rsidR="00B34D37" w:rsidRPr="005709D3" w:rsidRDefault="00B34D37" w:rsidP="001F149B">
            <w:pPr>
              <w:pStyle w:val="00-"/>
              <w:spacing w:line="180" w:lineRule="exact"/>
              <w:ind w:left="178" w:right="28" w:hanging="150"/>
              <w:jc w:val="center"/>
              <w:rPr>
                <w:rFonts w:asciiTheme="minorEastAsia" w:eastAsiaTheme="minorEastAsia" w:hAnsiTheme="minorEastAsia"/>
                <w:sz w:val="15"/>
              </w:rPr>
            </w:pPr>
            <w:r w:rsidRPr="00A07DF8">
              <w:rPr>
                <w:rFonts w:hint="eastAsia"/>
                <w:sz w:val="16"/>
              </w:rPr>
              <w:t>Ｂ</w:t>
            </w:r>
            <w:r>
              <w:rPr>
                <w:rFonts w:hint="eastAsia"/>
                <w:sz w:val="16"/>
              </w:rPr>
              <w:t xml:space="preserve">　</w:t>
            </w:r>
            <w:r w:rsidRPr="00A07DF8">
              <w:rPr>
                <w:rFonts w:hint="eastAsia"/>
                <w:sz w:val="16"/>
              </w:rPr>
              <w:t>書くこと</w:t>
            </w:r>
          </w:p>
        </w:tc>
        <w:tc>
          <w:tcPr>
            <w:tcW w:w="3547" w:type="dxa"/>
            <w:gridSpan w:val="9"/>
            <w:tcBorders>
              <w:left w:val="single" w:sz="6" w:space="0" w:color="auto"/>
            </w:tcBorders>
            <w:vAlign w:val="center"/>
          </w:tcPr>
          <w:p w14:paraId="5A776EF7" w14:textId="77777777" w:rsidR="00B34D37" w:rsidRPr="005709D3" w:rsidRDefault="00B34D37" w:rsidP="001F149B">
            <w:pPr>
              <w:pStyle w:val="00-"/>
              <w:spacing w:line="180" w:lineRule="exact"/>
              <w:ind w:left="178" w:right="28" w:hanging="150"/>
              <w:jc w:val="center"/>
              <w:rPr>
                <w:rFonts w:asciiTheme="minorEastAsia" w:eastAsiaTheme="minorEastAsia" w:hAnsiTheme="minorEastAsia"/>
                <w:sz w:val="15"/>
              </w:rPr>
            </w:pPr>
            <w:r w:rsidRPr="00A07DF8">
              <w:rPr>
                <w:rFonts w:hint="eastAsia"/>
                <w:sz w:val="16"/>
              </w:rPr>
              <w:t>Ｃ</w:t>
            </w:r>
            <w:r>
              <w:rPr>
                <w:rFonts w:hint="eastAsia"/>
                <w:sz w:val="16"/>
              </w:rPr>
              <w:t xml:space="preserve">　</w:t>
            </w:r>
            <w:r w:rsidRPr="00A07DF8">
              <w:rPr>
                <w:rFonts w:hint="eastAsia"/>
                <w:sz w:val="16"/>
              </w:rPr>
              <w:t>読むこと</w:t>
            </w:r>
          </w:p>
        </w:tc>
      </w:tr>
      <w:tr w:rsidR="00B34D37" w:rsidRPr="005709D3" w14:paraId="3A9812B3" w14:textId="77777777" w:rsidTr="002B4A80">
        <w:trPr>
          <w:cantSplit/>
          <w:trHeight w:hRule="exact" w:val="454"/>
        </w:trPr>
        <w:tc>
          <w:tcPr>
            <w:tcW w:w="2184" w:type="dxa"/>
            <w:gridSpan w:val="5"/>
            <w:vAlign w:val="center"/>
          </w:tcPr>
          <w:p w14:paraId="2C33F53E" w14:textId="77777777" w:rsidR="00B34D37" w:rsidRPr="005709D3" w:rsidRDefault="00B34D37" w:rsidP="001F149B">
            <w:pPr>
              <w:pStyle w:val="00-"/>
              <w:topLinePunct/>
              <w:spacing w:line="180" w:lineRule="exact"/>
              <w:jc w:val="center"/>
              <w:rPr>
                <w:rFonts w:asciiTheme="minorEastAsia" w:eastAsiaTheme="minorEastAsia" w:hAnsiTheme="minorEastAsia"/>
                <w:sz w:val="15"/>
              </w:rPr>
            </w:pPr>
            <w:r>
              <w:rPr>
                <w:rFonts w:hint="eastAsia"/>
                <w:sz w:val="16"/>
              </w:rPr>
              <w:t>（1）</w:t>
            </w:r>
            <w:r w:rsidRPr="00A07DF8">
              <w:rPr>
                <w:rFonts w:hint="eastAsia"/>
                <w:sz w:val="16"/>
              </w:rPr>
              <w:t>指導事項</w:t>
            </w:r>
          </w:p>
        </w:tc>
        <w:tc>
          <w:tcPr>
            <w:tcW w:w="1163" w:type="dxa"/>
            <w:gridSpan w:val="2"/>
            <w:tcBorders>
              <w:right w:val="single" w:sz="6" w:space="0" w:color="auto"/>
            </w:tcBorders>
            <w:shd w:val="clear" w:color="auto" w:fill="D9D9D9" w:themeFill="background1" w:themeFillShade="D9"/>
            <w:vAlign w:val="center"/>
          </w:tcPr>
          <w:p w14:paraId="605419AC" w14:textId="77777777" w:rsidR="00B34D37" w:rsidRPr="005709D3" w:rsidRDefault="00B34D37" w:rsidP="001F149B">
            <w:pPr>
              <w:pStyle w:val="00-"/>
              <w:topLinePunct/>
              <w:spacing w:line="180" w:lineRule="exact"/>
              <w:jc w:val="center"/>
              <w:rPr>
                <w:rFonts w:asciiTheme="minorEastAsia" w:eastAsiaTheme="minorEastAsia" w:hAnsiTheme="minorEastAsia"/>
                <w:sz w:val="15"/>
              </w:rPr>
            </w:pPr>
            <w:r>
              <w:rPr>
                <w:rFonts w:hint="eastAsia"/>
                <w:sz w:val="16"/>
              </w:rPr>
              <w:t>（</w:t>
            </w:r>
            <w:r>
              <w:rPr>
                <w:sz w:val="16"/>
              </w:rPr>
              <w:t>2</w:t>
            </w:r>
            <w:r>
              <w:rPr>
                <w:rFonts w:hint="eastAsia"/>
                <w:sz w:val="16"/>
              </w:rPr>
              <w:t>）</w:t>
            </w:r>
            <w:r w:rsidRPr="00A07DF8">
              <w:rPr>
                <w:rFonts w:hint="eastAsia"/>
                <w:sz w:val="16"/>
              </w:rPr>
              <w:t>言語活動例</w:t>
            </w:r>
          </w:p>
        </w:tc>
        <w:tc>
          <w:tcPr>
            <w:tcW w:w="2184" w:type="dxa"/>
            <w:gridSpan w:val="5"/>
            <w:tcBorders>
              <w:top w:val="single" w:sz="2" w:space="0" w:color="auto"/>
              <w:left w:val="single" w:sz="6" w:space="0" w:color="auto"/>
              <w:bottom w:val="single" w:sz="2" w:space="0" w:color="auto"/>
            </w:tcBorders>
            <w:vAlign w:val="center"/>
          </w:tcPr>
          <w:p w14:paraId="1569C6A2" w14:textId="77777777" w:rsidR="00B34D37" w:rsidRPr="005709D3" w:rsidRDefault="00B34D37" w:rsidP="001F149B">
            <w:pPr>
              <w:pStyle w:val="00-"/>
              <w:topLinePunct/>
              <w:spacing w:line="180" w:lineRule="exact"/>
              <w:jc w:val="center"/>
              <w:rPr>
                <w:rFonts w:asciiTheme="minorEastAsia" w:eastAsiaTheme="minorEastAsia" w:hAnsiTheme="minorEastAsia"/>
                <w:sz w:val="15"/>
              </w:rPr>
            </w:pPr>
            <w:r>
              <w:rPr>
                <w:rFonts w:hint="eastAsia"/>
                <w:sz w:val="16"/>
              </w:rPr>
              <w:t>（1）</w:t>
            </w:r>
            <w:r w:rsidRPr="00A07DF8">
              <w:rPr>
                <w:rFonts w:hint="eastAsia"/>
                <w:sz w:val="16"/>
              </w:rPr>
              <w:t>指導事項</w:t>
            </w:r>
          </w:p>
        </w:tc>
        <w:tc>
          <w:tcPr>
            <w:tcW w:w="1220" w:type="dxa"/>
            <w:gridSpan w:val="3"/>
            <w:tcBorders>
              <w:top w:val="single" w:sz="2" w:space="0" w:color="auto"/>
              <w:bottom w:val="single" w:sz="2" w:space="0" w:color="auto"/>
              <w:right w:val="single" w:sz="6" w:space="0" w:color="auto"/>
            </w:tcBorders>
            <w:shd w:val="clear" w:color="auto" w:fill="D9D9D9" w:themeFill="background1" w:themeFillShade="D9"/>
            <w:vAlign w:val="center"/>
          </w:tcPr>
          <w:p w14:paraId="15F604F4" w14:textId="77777777" w:rsidR="00B34D37" w:rsidRPr="005709D3" w:rsidRDefault="00B34D37" w:rsidP="001F149B">
            <w:pPr>
              <w:pStyle w:val="00-"/>
              <w:topLinePunct/>
              <w:spacing w:line="180" w:lineRule="exact"/>
              <w:jc w:val="center"/>
              <w:rPr>
                <w:rFonts w:asciiTheme="minorEastAsia" w:eastAsiaTheme="minorEastAsia" w:hAnsiTheme="minorEastAsia"/>
                <w:sz w:val="15"/>
              </w:rPr>
            </w:pPr>
            <w:r>
              <w:rPr>
                <w:rFonts w:hint="eastAsia"/>
                <w:sz w:val="16"/>
              </w:rPr>
              <w:t>（</w:t>
            </w:r>
            <w:r>
              <w:rPr>
                <w:sz w:val="16"/>
              </w:rPr>
              <w:t>2</w:t>
            </w:r>
            <w:r>
              <w:rPr>
                <w:rFonts w:hint="eastAsia"/>
                <w:sz w:val="16"/>
              </w:rPr>
              <w:t>）</w:t>
            </w:r>
            <w:r w:rsidRPr="00A07DF8">
              <w:rPr>
                <w:rFonts w:hint="eastAsia"/>
                <w:sz w:val="16"/>
              </w:rPr>
              <w:t>言語活動例</w:t>
            </w:r>
          </w:p>
        </w:tc>
        <w:tc>
          <w:tcPr>
            <w:tcW w:w="2214" w:type="dxa"/>
            <w:gridSpan w:val="6"/>
            <w:tcBorders>
              <w:left w:val="single" w:sz="6" w:space="0" w:color="auto"/>
            </w:tcBorders>
            <w:vAlign w:val="center"/>
          </w:tcPr>
          <w:p w14:paraId="1A28BECA" w14:textId="77777777" w:rsidR="00B34D37" w:rsidRPr="005709D3" w:rsidRDefault="00B34D37" w:rsidP="001F149B">
            <w:pPr>
              <w:pStyle w:val="00-"/>
              <w:topLinePunct/>
              <w:spacing w:line="180" w:lineRule="exact"/>
              <w:jc w:val="center"/>
              <w:rPr>
                <w:rFonts w:asciiTheme="minorEastAsia" w:eastAsiaTheme="minorEastAsia" w:hAnsiTheme="minorEastAsia"/>
                <w:sz w:val="15"/>
              </w:rPr>
            </w:pPr>
            <w:r>
              <w:rPr>
                <w:rFonts w:hint="eastAsia"/>
                <w:sz w:val="16"/>
              </w:rPr>
              <w:t>（1）</w:t>
            </w:r>
            <w:r w:rsidRPr="00A07DF8">
              <w:rPr>
                <w:rFonts w:hint="eastAsia"/>
                <w:sz w:val="16"/>
              </w:rPr>
              <w:t>指導事項</w:t>
            </w:r>
          </w:p>
        </w:tc>
        <w:tc>
          <w:tcPr>
            <w:tcW w:w="1333" w:type="dxa"/>
            <w:gridSpan w:val="3"/>
            <w:shd w:val="clear" w:color="auto" w:fill="D9D9D9" w:themeFill="background1" w:themeFillShade="D9"/>
            <w:vAlign w:val="center"/>
          </w:tcPr>
          <w:p w14:paraId="282BFD10" w14:textId="77777777" w:rsidR="00B34D37" w:rsidRPr="005709D3" w:rsidRDefault="00B34D37" w:rsidP="001F149B">
            <w:pPr>
              <w:pStyle w:val="00-"/>
              <w:topLinePunct/>
              <w:spacing w:line="180" w:lineRule="exact"/>
              <w:jc w:val="center"/>
              <w:rPr>
                <w:rFonts w:asciiTheme="minorEastAsia" w:eastAsiaTheme="minorEastAsia" w:hAnsiTheme="minorEastAsia"/>
                <w:sz w:val="15"/>
              </w:rPr>
            </w:pPr>
            <w:r>
              <w:rPr>
                <w:rFonts w:hint="eastAsia"/>
                <w:sz w:val="16"/>
              </w:rPr>
              <w:t>（</w:t>
            </w:r>
            <w:r>
              <w:rPr>
                <w:sz w:val="16"/>
              </w:rPr>
              <w:t>2</w:t>
            </w:r>
            <w:r>
              <w:rPr>
                <w:rFonts w:hint="eastAsia"/>
                <w:sz w:val="16"/>
              </w:rPr>
              <w:t>）</w:t>
            </w:r>
            <w:r w:rsidRPr="00A07DF8">
              <w:rPr>
                <w:rFonts w:hint="eastAsia"/>
                <w:sz w:val="16"/>
              </w:rPr>
              <w:t>言語活動例</w:t>
            </w:r>
          </w:p>
        </w:tc>
      </w:tr>
      <w:tr w:rsidR="00B34D37" w:rsidRPr="005709D3" w14:paraId="1869A2A7" w14:textId="77777777" w:rsidTr="002B4A80">
        <w:trPr>
          <w:cantSplit/>
          <w:trHeight w:hRule="exact" w:val="6123"/>
        </w:trPr>
        <w:tc>
          <w:tcPr>
            <w:tcW w:w="482" w:type="dxa"/>
            <w:textDirection w:val="tbRlV"/>
            <w:vAlign w:val="center"/>
          </w:tcPr>
          <w:p w14:paraId="7712263B" w14:textId="77777777" w:rsidR="00B34D37" w:rsidRDefault="00B34D37" w:rsidP="001F149B">
            <w:pPr>
              <w:pStyle w:val="00-"/>
              <w:spacing w:line="180" w:lineRule="exact"/>
              <w:ind w:left="178" w:right="28" w:hanging="150"/>
              <w:rPr>
                <w:sz w:val="15"/>
              </w:rPr>
            </w:pPr>
            <w:r w:rsidRPr="00A11FC7">
              <w:rPr>
                <w:rFonts w:hint="eastAsia"/>
                <w:sz w:val="15"/>
              </w:rPr>
              <w:t>ア　身近なことや経験したことなどから話題を決め、伝え合うために必要な事柄を選ぶこと。</w:t>
            </w:r>
          </w:p>
        </w:tc>
        <w:tc>
          <w:tcPr>
            <w:tcW w:w="482" w:type="dxa"/>
            <w:textDirection w:val="tbRlV"/>
            <w:vAlign w:val="center"/>
          </w:tcPr>
          <w:p w14:paraId="0E519109" w14:textId="77777777" w:rsidR="00B34D37" w:rsidRDefault="00B34D37" w:rsidP="001F149B">
            <w:pPr>
              <w:pStyle w:val="00-"/>
              <w:spacing w:line="180" w:lineRule="exact"/>
              <w:ind w:left="178" w:right="28" w:hanging="150"/>
              <w:rPr>
                <w:sz w:val="15"/>
              </w:rPr>
            </w:pPr>
            <w:r w:rsidRPr="00A11FC7">
              <w:rPr>
                <w:rFonts w:hint="eastAsia"/>
                <w:sz w:val="15"/>
              </w:rPr>
              <w:t>イ　相手に伝わるように、行動したことや経験したことに基づいて、話す事柄の順序を考えること。</w:t>
            </w:r>
          </w:p>
        </w:tc>
        <w:tc>
          <w:tcPr>
            <w:tcW w:w="369" w:type="dxa"/>
            <w:textDirection w:val="tbRlV"/>
            <w:vAlign w:val="center"/>
          </w:tcPr>
          <w:p w14:paraId="6A35B373" w14:textId="77777777" w:rsidR="00B34D37" w:rsidRDefault="00B34D37" w:rsidP="001F149B">
            <w:pPr>
              <w:pStyle w:val="00-"/>
              <w:spacing w:line="180" w:lineRule="exact"/>
              <w:ind w:left="178" w:right="28" w:hanging="150"/>
              <w:rPr>
                <w:sz w:val="15"/>
              </w:rPr>
            </w:pPr>
            <w:r w:rsidRPr="00A11FC7">
              <w:rPr>
                <w:rFonts w:hint="eastAsia"/>
                <w:sz w:val="15"/>
              </w:rPr>
              <w:t>ウ　伝えたい事柄や相手に応じて、声の大きさや速さなどを工夫すること。</w:t>
            </w:r>
          </w:p>
        </w:tc>
        <w:tc>
          <w:tcPr>
            <w:tcW w:w="482" w:type="dxa"/>
            <w:textDirection w:val="tbRlV"/>
            <w:vAlign w:val="center"/>
          </w:tcPr>
          <w:p w14:paraId="293230EC" w14:textId="77777777" w:rsidR="00B34D37" w:rsidRDefault="00B34D37" w:rsidP="001F149B">
            <w:pPr>
              <w:pStyle w:val="00-"/>
              <w:spacing w:line="180" w:lineRule="exact"/>
              <w:ind w:left="178" w:right="28" w:hanging="150"/>
              <w:rPr>
                <w:sz w:val="15"/>
              </w:rPr>
            </w:pPr>
            <w:r w:rsidRPr="00A11FC7">
              <w:rPr>
                <w:rFonts w:hint="eastAsia"/>
                <w:sz w:val="15"/>
              </w:rPr>
              <w:t>エ　話し手が知らせたいことや自分が聞きたいことを落とさないように集中して聞き、話の内容を捉えて感想をもつこと。</w:t>
            </w:r>
          </w:p>
        </w:tc>
        <w:tc>
          <w:tcPr>
            <w:tcW w:w="369" w:type="dxa"/>
            <w:textDirection w:val="tbRlV"/>
            <w:vAlign w:val="center"/>
          </w:tcPr>
          <w:p w14:paraId="058BA807" w14:textId="77777777" w:rsidR="00B34D37" w:rsidRDefault="00B34D37" w:rsidP="001F149B">
            <w:pPr>
              <w:pStyle w:val="00-"/>
              <w:spacing w:line="180" w:lineRule="exact"/>
              <w:ind w:left="178" w:right="28" w:hanging="150"/>
              <w:rPr>
                <w:sz w:val="15"/>
              </w:rPr>
            </w:pPr>
            <w:r w:rsidRPr="00A11FC7">
              <w:rPr>
                <w:rFonts w:hint="eastAsia"/>
                <w:sz w:val="15"/>
              </w:rPr>
              <w:t>オ　互いの話に関心をもち、相手の発言を受けて話をつなぐこと。</w:t>
            </w:r>
          </w:p>
        </w:tc>
        <w:tc>
          <w:tcPr>
            <w:tcW w:w="794" w:type="dxa"/>
            <w:textDirection w:val="tbRlV"/>
            <w:vAlign w:val="center"/>
          </w:tcPr>
          <w:p w14:paraId="59B9C34C"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紹介や説明、報告など伝えたいことを話したり、それらを聞いて声に出して確かめたり感想を述べたりする活動。</w:t>
            </w:r>
          </w:p>
        </w:tc>
        <w:tc>
          <w:tcPr>
            <w:tcW w:w="369" w:type="dxa"/>
            <w:tcBorders>
              <w:right w:val="single" w:sz="6" w:space="0" w:color="auto"/>
            </w:tcBorders>
            <w:textDirection w:val="tbRlV"/>
            <w:vAlign w:val="center"/>
          </w:tcPr>
          <w:p w14:paraId="468621A3"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尋ねたり応答したりするなどして、少人数で話し合う活動。</w:t>
            </w:r>
          </w:p>
        </w:tc>
        <w:tc>
          <w:tcPr>
            <w:tcW w:w="482" w:type="dxa"/>
            <w:tcBorders>
              <w:top w:val="single" w:sz="2" w:space="0" w:color="auto"/>
              <w:left w:val="single" w:sz="6" w:space="0" w:color="auto"/>
              <w:bottom w:val="single" w:sz="2" w:space="0" w:color="auto"/>
            </w:tcBorders>
            <w:textDirection w:val="tbRlV"/>
            <w:vAlign w:val="center"/>
          </w:tcPr>
          <w:p w14:paraId="22C53AB1"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経験したことや想像したことなどから書くことを見付け、必要な事柄を集めたり確かめたりして、伝えたいことを明確にすること。</w:t>
            </w:r>
          </w:p>
        </w:tc>
        <w:tc>
          <w:tcPr>
            <w:tcW w:w="369" w:type="dxa"/>
            <w:tcBorders>
              <w:top w:val="single" w:sz="2" w:space="0" w:color="auto"/>
              <w:bottom w:val="single" w:sz="2" w:space="0" w:color="auto"/>
            </w:tcBorders>
            <w:textDirection w:val="tbRlV"/>
            <w:vAlign w:val="center"/>
          </w:tcPr>
          <w:p w14:paraId="03694EED"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自分の思いや考えが明確になるように、事柄の順序に沿って簡単な構成を考えること。</w:t>
            </w:r>
          </w:p>
        </w:tc>
        <w:tc>
          <w:tcPr>
            <w:tcW w:w="482" w:type="dxa"/>
            <w:tcBorders>
              <w:top w:val="single" w:sz="2" w:space="0" w:color="auto"/>
              <w:bottom w:val="single" w:sz="2" w:space="0" w:color="auto"/>
            </w:tcBorders>
            <w:textDirection w:val="tbRlV"/>
            <w:vAlign w:val="center"/>
          </w:tcPr>
          <w:p w14:paraId="7A059D88"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ウ　語と語や文と文との続き方に注意しながら、内容のまとまりが分かるように書き表し方を工夫すること。</w:t>
            </w:r>
          </w:p>
        </w:tc>
        <w:tc>
          <w:tcPr>
            <w:tcW w:w="482" w:type="dxa"/>
            <w:tcBorders>
              <w:top w:val="single" w:sz="2" w:space="0" w:color="auto"/>
              <w:bottom w:val="single" w:sz="2" w:space="0" w:color="auto"/>
            </w:tcBorders>
            <w:textDirection w:val="tbRlV"/>
            <w:vAlign w:val="center"/>
          </w:tcPr>
          <w:p w14:paraId="44795687"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エ　文章を読み返す習慣を付けるとともに、間違いを正したり、語と語や文と文との続き方を確かめたりすること。</w:t>
            </w:r>
          </w:p>
        </w:tc>
        <w:tc>
          <w:tcPr>
            <w:tcW w:w="369" w:type="dxa"/>
            <w:tcBorders>
              <w:top w:val="single" w:sz="2" w:space="0" w:color="auto"/>
              <w:bottom w:val="single" w:sz="2" w:space="0" w:color="auto"/>
            </w:tcBorders>
            <w:textDirection w:val="tbRlV"/>
            <w:vAlign w:val="center"/>
          </w:tcPr>
          <w:p w14:paraId="7DF95713"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オ　文章に対する感想を伝え合い、自分の文章の内容や表現のよいところを見付けること。</w:t>
            </w:r>
          </w:p>
        </w:tc>
        <w:tc>
          <w:tcPr>
            <w:tcW w:w="482" w:type="dxa"/>
            <w:tcBorders>
              <w:top w:val="single" w:sz="2" w:space="0" w:color="auto"/>
              <w:bottom w:val="single" w:sz="2" w:space="0" w:color="auto"/>
            </w:tcBorders>
            <w:textDirection w:val="tbRlV"/>
            <w:vAlign w:val="center"/>
          </w:tcPr>
          <w:p w14:paraId="618E7288"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身近なことや経験したことを報告したり、観察したことを記録したりするなど、見聞きしたことを書く活動。</w:t>
            </w:r>
          </w:p>
        </w:tc>
        <w:tc>
          <w:tcPr>
            <w:tcW w:w="369" w:type="dxa"/>
            <w:tcBorders>
              <w:top w:val="single" w:sz="2" w:space="0" w:color="auto"/>
              <w:bottom w:val="single" w:sz="2" w:space="0" w:color="auto"/>
            </w:tcBorders>
            <w:textDirection w:val="tbRlV"/>
            <w:vAlign w:val="center"/>
          </w:tcPr>
          <w:p w14:paraId="30CCA459"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日記や手紙を書くなど、思ったことや伝えたいことを書く活動。</w:t>
            </w:r>
          </w:p>
        </w:tc>
        <w:tc>
          <w:tcPr>
            <w:tcW w:w="369" w:type="dxa"/>
            <w:tcBorders>
              <w:top w:val="single" w:sz="2" w:space="0" w:color="auto"/>
              <w:bottom w:val="single" w:sz="2" w:space="0" w:color="auto"/>
              <w:right w:val="single" w:sz="6" w:space="0" w:color="auto"/>
            </w:tcBorders>
            <w:textDirection w:val="tbRlV"/>
            <w:vAlign w:val="center"/>
          </w:tcPr>
          <w:p w14:paraId="35C9B51D"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ウ　簡単な物語をつくるなど、感じたことや想像したことを書く活動。</w:t>
            </w:r>
          </w:p>
        </w:tc>
        <w:tc>
          <w:tcPr>
            <w:tcW w:w="369" w:type="dxa"/>
            <w:tcBorders>
              <w:left w:val="single" w:sz="6" w:space="0" w:color="auto"/>
            </w:tcBorders>
            <w:textDirection w:val="tbRlV"/>
            <w:vAlign w:val="center"/>
          </w:tcPr>
          <w:p w14:paraId="1635D7A7"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時間的な順序や事柄の順序などを考えながら、内容の大体を捉えること。</w:t>
            </w:r>
          </w:p>
        </w:tc>
        <w:tc>
          <w:tcPr>
            <w:tcW w:w="369" w:type="dxa"/>
            <w:textDirection w:val="tbRlV"/>
            <w:vAlign w:val="center"/>
          </w:tcPr>
          <w:p w14:paraId="2A9EEB66"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場面の様子や登場人物の行動など、内容の大体を捉えること。</w:t>
            </w:r>
          </w:p>
        </w:tc>
        <w:tc>
          <w:tcPr>
            <w:tcW w:w="369" w:type="dxa"/>
            <w:textDirection w:val="tbRlV"/>
            <w:vAlign w:val="center"/>
          </w:tcPr>
          <w:p w14:paraId="2DB977B4"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ウ　文章の中の重要な語や文を考えて選び出すこと。</w:t>
            </w:r>
          </w:p>
        </w:tc>
        <w:tc>
          <w:tcPr>
            <w:tcW w:w="369" w:type="dxa"/>
            <w:textDirection w:val="tbRlV"/>
            <w:vAlign w:val="center"/>
          </w:tcPr>
          <w:p w14:paraId="3F321174"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エ　場面の様子に着目して、登場人物の行動を具体的に想像すること。</w:t>
            </w:r>
          </w:p>
        </w:tc>
        <w:tc>
          <w:tcPr>
            <w:tcW w:w="369" w:type="dxa"/>
            <w:textDirection w:val="tbRlV"/>
            <w:vAlign w:val="center"/>
          </w:tcPr>
          <w:p w14:paraId="7ED4598A"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オ　文章の内容と自分の体験とを結び付けて、感想をもつこと。</w:t>
            </w:r>
          </w:p>
        </w:tc>
        <w:tc>
          <w:tcPr>
            <w:tcW w:w="369" w:type="dxa"/>
            <w:textDirection w:val="tbRlV"/>
            <w:vAlign w:val="center"/>
          </w:tcPr>
          <w:p w14:paraId="337C117F"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カ　文章を読んで感じたことや分かったことを共有すること。</w:t>
            </w:r>
          </w:p>
        </w:tc>
        <w:tc>
          <w:tcPr>
            <w:tcW w:w="369" w:type="dxa"/>
            <w:textDirection w:val="tbRlV"/>
            <w:vAlign w:val="center"/>
          </w:tcPr>
          <w:p w14:paraId="39B81379"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ア　事物の仕組みを説明した文章などを読み、分かったことや考えたことを述べる活動。</w:t>
            </w:r>
          </w:p>
        </w:tc>
        <w:tc>
          <w:tcPr>
            <w:tcW w:w="482" w:type="dxa"/>
            <w:textDirection w:val="tbRlV"/>
            <w:vAlign w:val="center"/>
          </w:tcPr>
          <w:p w14:paraId="65CFD6BB"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イ　読み聞かせを聞いたり物語などを読んだりして、内容や感想などを伝え合ったり、演じたりする活動。</w:t>
            </w:r>
          </w:p>
        </w:tc>
        <w:tc>
          <w:tcPr>
            <w:tcW w:w="482" w:type="dxa"/>
            <w:textDirection w:val="tbRlV"/>
            <w:vAlign w:val="center"/>
          </w:tcPr>
          <w:p w14:paraId="716DB29A" w14:textId="77777777" w:rsidR="00B34D37" w:rsidRPr="005709D3" w:rsidRDefault="00B34D37" w:rsidP="001F149B">
            <w:pPr>
              <w:pStyle w:val="00-"/>
              <w:spacing w:line="180" w:lineRule="exact"/>
              <w:ind w:left="178" w:right="28" w:hanging="150"/>
              <w:rPr>
                <w:rFonts w:asciiTheme="minorEastAsia" w:eastAsiaTheme="minorEastAsia" w:hAnsiTheme="minorEastAsia"/>
                <w:sz w:val="15"/>
              </w:rPr>
            </w:pPr>
            <w:r w:rsidRPr="005709D3">
              <w:rPr>
                <w:rFonts w:asciiTheme="minorEastAsia" w:eastAsiaTheme="minorEastAsia" w:hAnsiTheme="minorEastAsia" w:hint="eastAsia"/>
                <w:sz w:val="15"/>
              </w:rPr>
              <w:t>ウ　学校図書館などを利用し、図鑑や科学的なことについて書いた本などを読み、分かったことなどを説明する活動。</w:t>
            </w:r>
          </w:p>
        </w:tc>
      </w:tr>
      <w:tr w:rsidR="00B34D37" w:rsidRPr="005709D3" w14:paraId="7F5E2970" w14:textId="77777777" w:rsidTr="002B4A80">
        <w:trPr>
          <w:cantSplit/>
          <w:trHeight w:hRule="exact" w:val="284"/>
        </w:trPr>
        <w:tc>
          <w:tcPr>
            <w:tcW w:w="482" w:type="dxa"/>
            <w:vAlign w:val="center"/>
          </w:tcPr>
          <w:p w14:paraId="279198F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7A518D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3B6A7E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155154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81EFB8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17A4014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9D1A53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4ABBC6B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0C3E40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60FB03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2E724D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87DFCB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453D40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EF95C6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F5A585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7FC170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D0BAF46" w14:textId="07190923"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144FDA7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67CA60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vAlign w:val="center"/>
          </w:tcPr>
          <w:p w14:paraId="06FA272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5BB9C2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962D12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6EFF5D9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55B7986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1559E0F4" w14:textId="77777777" w:rsidTr="002B4A80">
        <w:trPr>
          <w:cantSplit/>
          <w:trHeight w:hRule="exact" w:val="284"/>
        </w:trPr>
        <w:tc>
          <w:tcPr>
            <w:tcW w:w="482" w:type="dxa"/>
            <w:vAlign w:val="center"/>
          </w:tcPr>
          <w:p w14:paraId="5A68AA3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C56FBF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00DE3F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FF03B0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E1628E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132C153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D35A22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2D9AE2ED" w14:textId="240BEC52"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A00646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C17C59C" w14:textId="1E43A489"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704F2D9" w14:textId="2D68885A" w:rsidR="00B34D37" w:rsidRPr="00FB4DA6" w:rsidRDefault="000E7261" w:rsidP="001F149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tcBorders>
              <w:top w:val="single" w:sz="2" w:space="0" w:color="auto"/>
              <w:bottom w:val="single" w:sz="2" w:space="0" w:color="auto"/>
            </w:tcBorders>
            <w:vAlign w:val="center"/>
          </w:tcPr>
          <w:p w14:paraId="43E54E5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EFC3654" w14:textId="66803BFC"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CBD079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AD9D65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5201C72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942692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3C7ECC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7D38DA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9EED13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9DDA4C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707C9D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0D77C5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5C9449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1BCDCEFE" w14:textId="77777777" w:rsidTr="002B4A80">
        <w:trPr>
          <w:cantSplit/>
          <w:trHeight w:hRule="exact" w:val="284"/>
        </w:trPr>
        <w:tc>
          <w:tcPr>
            <w:tcW w:w="482" w:type="dxa"/>
            <w:vAlign w:val="center"/>
          </w:tcPr>
          <w:p w14:paraId="3417A0A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97BAA8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849877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67DE76D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C82AA3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1BC8E71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555E81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4BB4D367" w14:textId="7875C361" w:rsidR="00B34D37" w:rsidRPr="00FB4DA6" w:rsidRDefault="000E7261" w:rsidP="001F149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tcBorders>
              <w:top w:val="single" w:sz="2" w:space="0" w:color="auto"/>
              <w:bottom w:val="single" w:sz="2" w:space="0" w:color="auto"/>
            </w:tcBorders>
            <w:vAlign w:val="center"/>
          </w:tcPr>
          <w:p w14:paraId="731F009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7668976" w14:textId="55516498"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03B416DD" w14:textId="2E8CFCA0"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EDDC91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D786906" w14:textId="134B8C29"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bottom w:val="single" w:sz="2" w:space="0" w:color="auto"/>
            </w:tcBorders>
            <w:vAlign w:val="center"/>
          </w:tcPr>
          <w:p w14:paraId="5F61D3B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4703C05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5F7820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3453DD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262F49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94F271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C9C7BF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A4BDFC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BD4F8F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445EDDA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66996E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4510F6BF" w14:textId="77777777" w:rsidTr="002B4A80">
        <w:trPr>
          <w:cantSplit/>
          <w:trHeight w:hRule="exact" w:val="284"/>
        </w:trPr>
        <w:tc>
          <w:tcPr>
            <w:tcW w:w="482" w:type="dxa"/>
            <w:vAlign w:val="center"/>
          </w:tcPr>
          <w:p w14:paraId="418AA1E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E727E5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9651AB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6BE629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0D9876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442C9C5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E767D3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22AF598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C09D40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017D76C" w14:textId="14DBE7E6"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0DB043F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E2D477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A1C1C3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3733E5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72BCA6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600A4B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1BCBFE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11AC13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A72E24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45E7C7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7DA3C3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A46145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D86B36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39C7A6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50502C77" w14:textId="77777777" w:rsidTr="002B4A80">
        <w:trPr>
          <w:cantSplit/>
          <w:trHeight w:hRule="exact" w:val="284"/>
        </w:trPr>
        <w:tc>
          <w:tcPr>
            <w:tcW w:w="482" w:type="dxa"/>
            <w:vAlign w:val="center"/>
          </w:tcPr>
          <w:p w14:paraId="36D6C6B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68933A3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32C5B7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7BDD32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85945E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33DA4E4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8FA0AE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0B82201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A15946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8EA2368" w14:textId="535C2B4F"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95D224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4F8BAE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528450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4EE08F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ADA041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8DC51A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73474D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2723BE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371264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6D7047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1D3B87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258F95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A6229F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42F1C64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439D6020" w14:textId="77777777" w:rsidTr="002B4A80">
        <w:trPr>
          <w:cantSplit/>
          <w:trHeight w:hRule="exact" w:val="284"/>
        </w:trPr>
        <w:tc>
          <w:tcPr>
            <w:tcW w:w="482" w:type="dxa"/>
            <w:vAlign w:val="center"/>
          </w:tcPr>
          <w:p w14:paraId="2EC6C48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A6EF73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E0FCAD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EE527E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8383FD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10F668D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5821918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1AD86DB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BF6BE0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3E41E1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163C17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B01829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3FABF1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5814A4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C0AF10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ACDDA6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sidRPr="00FB4DA6">
              <w:rPr>
                <w:rFonts w:asciiTheme="majorEastAsia" w:eastAsiaTheme="majorEastAsia" w:hAnsiTheme="majorEastAsia" w:cs="Cambria Math"/>
                <w:sz w:val="16"/>
                <w:szCs w:val="16"/>
              </w:rPr>
              <w:t>◎</w:t>
            </w:r>
          </w:p>
        </w:tc>
        <w:tc>
          <w:tcPr>
            <w:tcW w:w="369" w:type="dxa"/>
            <w:vAlign w:val="center"/>
          </w:tcPr>
          <w:p w14:paraId="3640B67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BA43E7B" w14:textId="77777777" w:rsidR="00B34D37" w:rsidRPr="00FB4DA6" w:rsidRDefault="00072F08"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16FDD35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2A0B427" w14:textId="11F65DDA"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A2BFAF6" w14:textId="337B3A1B"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4476B1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52E3FBE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F44207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3D24B5E7" w14:textId="77777777" w:rsidTr="002B4A80">
        <w:trPr>
          <w:cantSplit/>
          <w:trHeight w:hRule="exact" w:val="284"/>
        </w:trPr>
        <w:tc>
          <w:tcPr>
            <w:tcW w:w="482" w:type="dxa"/>
            <w:vAlign w:val="center"/>
          </w:tcPr>
          <w:p w14:paraId="077D73A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2C9D6A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43DC05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0083EB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75BCBE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07AA1E5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45A6C5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3BF9ECD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DFFBB4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tcBorders>
              <w:top w:val="single" w:sz="2" w:space="0" w:color="auto"/>
              <w:bottom w:val="single" w:sz="2" w:space="0" w:color="auto"/>
            </w:tcBorders>
            <w:vAlign w:val="center"/>
          </w:tcPr>
          <w:p w14:paraId="56C0CEC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DC9EB2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6502EB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D1CBE4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top w:val="single" w:sz="2" w:space="0" w:color="auto"/>
              <w:bottom w:val="single" w:sz="2" w:space="0" w:color="auto"/>
            </w:tcBorders>
            <w:vAlign w:val="center"/>
          </w:tcPr>
          <w:p w14:paraId="62BC928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774EB5C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1A0D15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18AB61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1795E6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826CC5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37AE1C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C35636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732DF1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5A4BD6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3C023E8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4B37ED1A" w14:textId="77777777" w:rsidTr="002B4A80">
        <w:trPr>
          <w:cantSplit/>
          <w:trHeight w:hRule="exact" w:val="284"/>
        </w:trPr>
        <w:tc>
          <w:tcPr>
            <w:tcW w:w="482" w:type="dxa"/>
            <w:vAlign w:val="center"/>
          </w:tcPr>
          <w:p w14:paraId="44632CF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BC1F07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A32665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A8DB78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9C79E2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7A0AF04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0B15B0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7EFD865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F1781E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3E08EDC" w14:textId="4CB92871"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78D54A0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98548D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948C57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7CC19C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C05E64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3960C6F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0BD544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A573F9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02FAA9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FAF82A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B33EB7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1DC901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591939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6CD890C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5FF8EE9E" w14:textId="77777777" w:rsidTr="002B4A80">
        <w:trPr>
          <w:cantSplit/>
          <w:trHeight w:hRule="exact" w:val="284"/>
        </w:trPr>
        <w:tc>
          <w:tcPr>
            <w:tcW w:w="482" w:type="dxa"/>
            <w:vAlign w:val="center"/>
          </w:tcPr>
          <w:p w14:paraId="3B8FD630" w14:textId="6800104B"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818BDD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836AE4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34C7B759" w14:textId="139F7960"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CD1B2F6" w14:textId="598282D2" w:rsidR="00B34D37" w:rsidRPr="00FB4DA6" w:rsidRDefault="000E7261" w:rsidP="001F149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794" w:type="dxa"/>
            <w:vAlign w:val="center"/>
          </w:tcPr>
          <w:p w14:paraId="43CB7B3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042733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tcBorders>
              <w:top w:val="single" w:sz="2" w:space="0" w:color="auto"/>
              <w:left w:val="single" w:sz="6" w:space="0" w:color="auto"/>
              <w:bottom w:val="single" w:sz="2" w:space="0" w:color="auto"/>
            </w:tcBorders>
            <w:vAlign w:val="center"/>
          </w:tcPr>
          <w:p w14:paraId="404A484A" w14:textId="597ADD24"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bottom w:val="single" w:sz="2" w:space="0" w:color="auto"/>
            </w:tcBorders>
            <w:vAlign w:val="center"/>
          </w:tcPr>
          <w:p w14:paraId="7CC413E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93D4B29" w14:textId="765149FE"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F79124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2BEF1F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6255E8E6" w14:textId="657E04D4"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4D49AA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B3E672A" w14:textId="1948D67D"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left w:val="single" w:sz="6" w:space="0" w:color="auto"/>
            </w:tcBorders>
            <w:vAlign w:val="center"/>
          </w:tcPr>
          <w:p w14:paraId="6408965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87B760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36B7A6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D4494E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B11D5C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644495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4BE014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843812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0BF24F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1F1651DE" w14:textId="77777777" w:rsidTr="002B4A80">
        <w:trPr>
          <w:cantSplit/>
          <w:trHeight w:hRule="exact" w:val="284"/>
        </w:trPr>
        <w:tc>
          <w:tcPr>
            <w:tcW w:w="482" w:type="dxa"/>
            <w:vAlign w:val="center"/>
          </w:tcPr>
          <w:p w14:paraId="6BE6FEA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7C47C6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7E446C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3B7BA98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222FE6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638679E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8FF6D8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3A18DEDB" w14:textId="07A77A5E"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72A4E1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D030D6A" w14:textId="3F0E1362"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92690C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78CB9A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CBBC8B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B10B88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B84D46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1D59C2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AD4867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6377E9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9FF4A7B" w14:textId="26053335"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31D9274D" w14:textId="1C6BDD87" w:rsidR="00B34D37" w:rsidRPr="00FB4DA6" w:rsidRDefault="000E7261" w:rsidP="001F149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vAlign w:val="center"/>
          </w:tcPr>
          <w:p w14:paraId="72C58DE9" w14:textId="1A0A6906"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FE214C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3F4447A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397D82F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353B881C" w14:textId="77777777" w:rsidTr="002B4A80">
        <w:trPr>
          <w:cantSplit/>
          <w:trHeight w:hRule="exact" w:val="284"/>
        </w:trPr>
        <w:tc>
          <w:tcPr>
            <w:tcW w:w="482" w:type="dxa"/>
            <w:vAlign w:val="center"/>
          </w:tcPr>
          <w:p w14:paraId="364F691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F7FA77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F477F3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4E7CFF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C225474" w14:textId="0C913A4B"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4C0ECD9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EF2FA64" w14:textId="2F87ECB9"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7A7CBFE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EDB824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622750C" w14:textId="24320F76" w:rsidR="00B34D37" w:rsidRPr="00FB4DA6" w:rsidRDefault="000E726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52F14C9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E1400A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06A625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C4C2CC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15EA17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6651DA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030990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36C062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234C0C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CD3D45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5856C0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A8E871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8E12D7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199D2D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48A03A4A" w14:textId="77777777" w:rsidTr="002B4A80">
        <w:trPr>
          <w:cantSplit/>
          <w:trHeight w:hRule="exact" w:val="284"/>
        </w:trPr>
        <w:tc>
          <w:tcPr>
            <w:tcW w:w="482" w:type="dxa"/>
            <w:vAlign w:val="center"/>
          </w:tcPr>
          <w:p w14:paraId="47E15E9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BF64DC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3118D8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36E3DA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7409E9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3511D09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077D003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617ED88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A45D85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4489298B" w14:textId="55C2365F"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5D0B8C37" w14:textId="16ACB494" w:rsidR="00B34D37" w:rsidRPr="00FB4DA6" w:rsidRDefault="008E42B1" w:rsidP="001F149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tcBorders>
              <w:top w:val="single" w:sz="2" w:space="0" w:color="auto"/>
              <w:bottom w:val="single" w:sz="2" w:space="0" w:color="auto"/>
            </w:tcBorders>
            <w:vAlign w:val="center"/>
          </w:tcPr>
          <w:p w14:paraId="1F0F083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EBA6DC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1128904" w14:textId="73195793"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tcBorders>
              <w:top w:val="single" w:sz="2" w:space="0" w:color="auto"/>
              <w:bottom w:val="single" w:sz="2" w:space="0" w:color="auto"/>
              <w:right w:val="single" w:sz="6" w:space="0" w:color="auto"/>
            </w:tcBorders>
            <w:vAlign w:val="center"/>
          </w:tcPr>
          <w:p w14:paraId="6F1F45D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1DC7AF8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0A4FD0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48C81A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D56209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C2DC4B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2E02AE5" w14:textId="2E418D8B"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CDA768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402AD4F" w14:textId="23DFCE76"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5BF580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25D31BA9" w14:textId="77777777" w:rsidTr="000F35E7">
        <w:trPr>
          <w:cantSplit/>
          <w:trHeight w:hRule="exact" w:val="454"/>
        </w:trPr>
        <w:tc>
          <w:tcPr>
            <w:tcW w:w="482" w:type="dxa"/>
            <w:vAlign w:val="center"/>
          </w:tcPr>
          <w:p w14:paraId="45E90292" w14:textId="5FC4A0A1" w:rsidR="000F35E7" w:rsidRPr="00FB4DA6" w:rsidRDefault="000F35E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714852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944715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1BD30C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20647F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7604D07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31BE1C0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654523C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87BA70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AC451F3" w14:textId="302B4ECD"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4888A1E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CB817D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D76CB9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16E880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1865325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D49C7A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27CBEB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6AD27C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BDAF69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A32289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14CE640" w14:textId="1553CD5A"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5E2A0F9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EA44A94" w14:textId="6B473956"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4FCDD0E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1658D4A1" w14:textId="77777777" w:rsidTr="002B4A80">
        <w:trPr>
          <w:cantSplit/>
          <w:trHeight w:hRule="exact" w:val="680"/>
        </w:trPr>
        <w:tc>
          <w:tcPr>
            <w:tcW w:w="482" w:type="dxa"/>
            <w:vAlign w:val="center"/>
          </w:tcPr>
          <w:p w14:paraId="482C1EF2" w14:textId="77777777" w:rsidR="00B34D37" w:rsidRPr="00FB4DA6" w:rsidRDefault="00072F08"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5FAC127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74C3B6F" w14:textId="77777777" w:rsidR="00B34D37" w:rsidRPr="00FB4DA6" w:rsidRDefault="009C50DF"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72910EF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41F87E1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750AEA9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right w:val="single" w:sz="6" w:space="0" w:color="auto"/>
            </w:tcBorders>
            <w:vAlign w:val="center"/>
          </w:tcPr>
          <w:p w14:paraId="3ED6645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41D4548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9BB2FE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D29BCF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542EF7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3EADBF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404695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8492E2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A7D67C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8046CE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CD1D72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693867E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3F62C1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605F97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E3F5FC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0496B0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B9C6F7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vAlign w:val="center"/>
          </w:tcPr>
          <w:p w14:paraId="2B6D2CB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54705F28" w14:textId="77777777" w:rsidTr="002B4A80">
        <w:trPr>
          <w:cantSplit/>
          <w:trHeight w:hRule="exact" w:val="284"/>
        </w:trPr>
        <w:tc>
          <w:tcPr>
            <w:tcW w:w="482" w:type="dxa"/>
            <w:vAlign w:val="center"/>
          </w:tcPr>
          <w:p w14:paraId="68E1D2C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3A60995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6E6EE5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452CD7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79FF3E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4E5C402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441504C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756561D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D67789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158AA3C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2B90DF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05970F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24F31A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330016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23B26EF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0F57A31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0188D63" w14:textId="087AE312"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8F4D54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3A5BA44" w14:textId="6D65DFC9"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7E77728" w14:textId="78470F56" w:rsidR="00B34D37" w:rsidRPr="00FB4DA6" w:rsidRDefault="008E42B1" w:rsidP="001F149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vAlign w:val="center"/>
          </w:tcPr>
          <w:p w14:paraId="75D2F2B3" w14:textId="5924570B" w:rsidR="00B34D37" w:rsidRPr="00FB4DA6" w:rsidRDefault="008E42B1" w:rsidP="001F149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vAlign w:val="center"/>
          </w:tcPr>
          <w:p w14:paraId="38B5AD9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CD08D49" w14:textId="622C2420"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57C8FBCA" w14:textId="176139A6"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B34D37" w:rsidRPr="005709D3" w14:paraId="149BAF57" w14:textId="77777777" w:rsidTr="002B4A80">
        <w:trPr>
          <w:cantSplit/>
          <w:trHeight w:hRule="exact" w:val="284"/>
        </w:trPr>
        <w:tc>
          <w:tcPr>
            <w:tcW w:w="482" w:type="dxa"/>
            <w:vAlign w:val="center"/>
          </w:tcPr>
          <w:p w14:paraId="75FF552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5F7287E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7D5189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551E1B7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F11B684" w14:textId="12A0EE21"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794" w:type="dxa"/>
            <w:vAlign w:val="center"/>
          </w:tcPr>
          <w:p w14:paraId="6593EEE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741AF12" w14:textId="0CC434AD"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left w:val="single" w:sz="6" w:space="0" w:color="auto"/>
              <w:bottom w:val="single" w:sz="2" w:space="0" w:color="auto"/>
            </w:tcBorders>
            <w:vAlign w:val="center"/>
          </w:tcPr>
          <w:p w14:paraId="2DE62F7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2B8A24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0357B4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tcBorders>
              <w:top w:val="single" w:sz="2" w:space="0" w:color="auto"/>
              <w:bottom w:val="single" w:sz="2" w:space="0" w:color="auto"/>
            </w:tcBorders>
            <w:vAlign w:val="center"/>
          </w:tcPr>
          <w:p w14:paraId="0EC6D00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C27345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0710F13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002703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897F8B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92EA08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CD0955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8FEC71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1294B2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835B43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F4EBA8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A55C6B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57B480B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42BAD57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54435FAA" w14:textId="77777777" w:rsidTr="002B4A80">
        <w:trPr>
          <w:cantSplit/>
          <w:trHeight w:hRule="exact" w:val="284"/>
        </w:trPr>
        <w:tc>
          <w:tcPr>
            <w:tcW w:w="482" w:type="dxa"/>
            <w:vAlign w:val="center"/>
          </w:tcPr>
          <w:p w14:paraId="33A25B2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690742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EC5262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C56921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02F855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6A1A9C7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9F2517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002AE9F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95F608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B062DA7" w14:textId="42DC27C1"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7121A0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7C7D5C3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048829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8C7993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C4E17F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2AFA4D0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F69C76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813ADA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5F9EDC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024E7B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2D9C580" w14:textId="3CAD58F1"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177A829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51EFA5FA" w14:textId="765801E5"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71BF5596" w14:textId="0349078B"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72713F0F" w14:textId="77777777" w:rsidTr="002B4A80">
        <w:trPr>
          <w:cantSplit/>
          <w:trHeight w:hRule="exact" w:val="284"/>
        </w:trPr>
        <w:tc>
          <w:tcPr>
            <w:tcW w:w="482" w:type="dxa"/>
            <w:vAlign w:val="center"/>
          </w:tcPr>
          <w:p w14:paraId="37B9E67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1CBE1D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5A3B0D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63C35FA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9394AB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05F3CEB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54DBE2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42840A0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E8162C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4B6EA32" w14:textId="3CFF99B2"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184356B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A622FB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3CDC17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783FCB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D822C4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5E9840C" w14:textId="67F64001"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A7B9B8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30B25DF" w14:textId="1A3E6D5D"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DB8B7F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275BA3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976DBFA" w14:textId="24BDA3B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FE1DE9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725E9E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748A2318" w14:textId="294DB24B"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602F61E4" w14:textId="77777777" w:rsidTr="002B4A80">
        <w:trPr>
          <w:cantSplit/>
          <w:trHeight w:hRule="exact" w:val="284"/>
        </w:trPr>
        <w:tc>
          <w:tcPr>
            <w:tcW w:w="482" w:type="dxa"/>
            <w:vAlign w:val="center"/>
          </w:tcPr>
          <w:p w14:paraId="7D8D1FA7" w14:textId="3E157C67" w:rsidR="008E42B1" w:rsidRPr="00FB4DA6" w:rsidRDefault="008E42B1" w:rsidP="008E42B1">
            <w:pPr>
              <w:pStyle w:val="00-"/>
              <w:spacing w:line="180" w:lineRule="exact"/>
              <w:jc w:val="center"/>
              <w:rPr>
                <w:rFonts w:asciiTheme="majorEastAsia" w:eastAsiaTheme="majorEastAsia" w:hAnsiTheme="majorEastAsia"/>
                <w:sz w:val="16"/>
                <w:szCs w:val="16"/>
              </w:rPr>
            </w:pPr>
          </w:p>
        </w:tc>
        <w:tc>
          <w:tcPr>
            <w:tcW w:w="482" w:type="dxa"/>
            <w:vAlign w:val="center"/>
          </w:tcPr>
          <w:p w14:paraId="2A04379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ED5614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5B03228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24FDD86" w14:textId="329D0F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6CF220AA" w14:textId="37257242"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1FDC026F" w14:textId="1AC5F3C4"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56562CB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2FE8B3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A2FF7A1" w14:textId="5A8AD2CD"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5D3BA0D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3976C7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32A03A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2DDBDEE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6702789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64DA0A2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BC57D2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25FE17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35A76D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08CF3D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A7252C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EDE321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D34BD7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5B54D2F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3C2D8BC3" w14:textId="77777777" w:rsidTr="002B4A80">
        <w:trPr>
          <w:cantSplit/>
          <w:trHeight w:hRule="exact" w:val="284"/>
        </w:trPr>
        <w:tc>
          <w:tcPr>
            <w:tcW w:w="482" w:type="dxa"/>
            <w:vAlign w:val="center"/>
          </w:tcPr>
          <w:p w14:paraId="14CB5F31" w14:textId="11FB5F89"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590F9BD6" w14:textId="6B587295" w:rsidR="00B34D37" w:rsidRPr="00FB4DA6" w:rsidRDefault="00B07F62"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46DA540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40D78BD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81C2FB0" w14:textId="05E30BBE" w:rsidR="00B34D37" w:rsidRPr="00FB4DA6" w:rsidRDefault="008E42B1" w:rsidP="001F149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794" w:type="dxa"/>
            <w:vAlign w:val="center"/>
          </w:tcPr>
          <w:p w14:paraId="5C5E4D7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28CE1ECD" w14:textId="227E6C66"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left w:val="single" w:sz="6" w:space="0" w:color="auto"/>
              <w:bottom w:val="single" w:sz="2" w:space="0" w:color="auto"/>
            </w:tcBorders>
            <w:vAlign w:val="center"/>
          </w:tcPr>
          <w:p w14:paraId="0680792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9B4055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A3CA07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2E5876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1A87F91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6D6AF70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B9409C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39472A2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A27CE8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42A5CF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83D66C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69D4545" w14:textId="67113AA0"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A776BD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271EA9C" w14:textId="1B030776"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74216A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D6CA093" w14:textId="5E41EC98"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B58E3F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B34D37" w:rsidRPr="005709D3" w14:paraId="4643DA74" w14:textId="77777777" w:rsidTr="002B4A80">
        <w:trPr>
          <w:cantSplit/>
          <w:trHeight w:hRule="exact" w:val="284"/>
        </w:trPr>
        <w:tc>
          <w:tcPr>
            <w:tcW w:w="482" w:type="dxa"/>
            <w:vAlign w:val="center"/>
          </w:tcPr>
          <w:p w14:paraId="3A57914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4C6E328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A95530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D9F72F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90B0AE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77AE4C8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4BBE17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66C5721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3FB5B5F1"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3911A822" w14:textId="17907D7A"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756BE21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46CC651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2A4FF98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925854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0F7662E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BBC687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601954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5C9512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73C6A57"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53C86585" w14:textId="6A81FB3F"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369" w:type="dxa"/>
            <w:vAlign w:val="center"/>
          </w:tcPr>
          <w:p w14:paraId="49EB77F5" w14:textId="5BA4C278" w:rsidR="00B34D37" w:rsidRPr="00FB4DA6" w:rsidRDefault="008E42B1" w:rsidP="001F149B">
            <w:pPr>
              <w:pStyle w:val="00-"/>
              <w:spacing w:line="180" w:lineRule="exact"/>
              <w:jc w:val="center"/>
              <w:rPr>
                <w:rFonts w:asciiTheme="majorEastAsia" w:eastAsiaTheme="majorEastAsia" w:hAnsiTheme="majorEastAsia"/>
                <w:sz w:val="16"/>
                <w:szCs w:val="16"/>
              </w:rPr>
            </w:pPr>
            <w:r w:rsidRPr="005709D3">
              <w:rPr>
                <w:rFonts w:asciiTheme="majorEastAsia" w:eastAsiaTheme="majorEastAsia" w:hAnsiTheme="majorEastAsia" w:cs="Cambria Math"/>
                <w:sz w:val="16"/>
                <w:szCs w:val="16"/>
              </w:rPr>
              <w:t>◎</w:t>
            </w:r>
          </w:p>
        </w:tc>
        <w:tc>
          <w:tcPr>
            <w:tcW w:w="369" w:type="dxa"/>
            <w:vAlign w:val="center"/>
          </w:tcPr>
          <w:p w14:paraId="6965C74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09A9709" w14:textId="3F55DA4E" w:rsidR="00B34D37"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vAlign w:val="center"/>
          </w:tcPr>
          <w:p w14:paraId="45A0D62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r w:rsidR="008E42B1" w:rsidRPr="005709D3" w14:paraId="79D10469" w14:textId="77777777" w:rsidTr="002B4A80">
        <w:trPr>
          <w:cantSplit/>
          <w:trHeight w:hRule="exact" w:val="284"/>
        </w:trPr>
        <w:tc>
          <w:tcPr>
            <w:tcW w:w="482" w:type="dxa"/>
            <w:vAlign w:val="center"/>
          </w:tcPr>
          <w:p w14:paraId="0AE5661F"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1D8B6E4F"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09138546"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4CEC873A"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90C89C6"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610E3244"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78AB4386"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2" w:space="0" w:color="auto"/>
            </w:tcBorders>
            <w:vAlign w:val="center"/>
          </w:tcPr>
          <w:p w14:paraId="5D4A704D"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0BC3274C"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8C7429C" w14:textId="473AFA15" w:rsidR="008E42B1" w:rsidRPr="00FB4DA6" w:rsidRDefault="008E42B1"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c>
          <w:tcPr>
            <w:tcW w:w="482" w:type="dxa"/>
            <w:tcBorders>
              <w:top w:val="single" w:sz="2" w:space="0" w:color="auto"/>
              <w:bottom w:val="single" w:sz="2" w:space="0" w:color="auto"/>
            </w:tcBorders>
            <w:vAlign w:val="center"/>
          </w:tcPr>
          <w:p w14:paraId="6F5336C2"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66689361"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2" w:space="0" w:color="auto"/>
            </w:tcBorders>
            <w:vAlign w:val="center"/>
          </w:tcPr>
          <w:p w14:paraId="54EAE773"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tcBorders>
            <w:vAlign w:val="center"/>
          </w:tcPr>
          <w:p w14:paraId="52BE003E"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2" w:space="0" w:color="auto"/>
              <w:right w:val="single" w:sz="6" w:space="0" w:color="auto"/>
            </w:tcBorders>
            <w:vAlign w:val="center"/>
          </w:tcPr>
          <w:p w14:paraId="5E1C1FB7"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77F99D79"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E1B1DAC"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14E2CEC"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1F1E209E"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1D620CB" w14:textId="77777777" w:rsidR="008E42B1" w:rsidRDefault="008E42B1"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EB4EBF4" w14:textId="77777777" w:rsidR="008E42B1" w:rsidRPr="005709D3" w:rsidRDefault="008E42B1" w:rsidP="001F149B">
            <w:pPr>
              <w:pStyle w:val="00-"/>
              <w:spacing w:line="180" w:lineRule="exact"/>
              <w:jc w:val="center"/>
              <w:rPr>
                <w:rFonts w:asciiTheme="majorEastAsia" w:eastAsiaTheme="majorEastAsia" w:hAnsiTheme="majorEastAsia" w:cs="Cambria Math"/>
                <w:sz w:val="16"/>
                <w:szCs w:val="16"/>
              </w:rPr>
            </w:pPr>
          </w:p>
        </w:tc>
        <w:tc>
          <w:tcPr>
            <w:tcW w:w="369" w:type="dxa"/>
            <w:vAlign w:val="center"/>
          </w:tcPr>
          <w:p w14:paraId="2DCCD22C"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5A7B66E" w14:textId="77777777" w:rsidR="008E42B1" w:rsidRDefault="008E42B1"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E0E68A3" w14:textId="77777777" w:rsidR="008E42B1" w:rsidRPr="00FB4DA6" w:rsidRDefault="008E42B1" w:rsidP="001F149B">
            <w:pPr>
              <w:pStyle w:val="00-"/>
              <w:spacing w:line="180" w:lineRule="exact"/>
              <w:jc w:val="center"/>
              <w:rPr>
                <w:rFonts w:asciiTheme="majorEastAsia" w:eastAsiaTheme="majorEastAsia" w:hAnsiTheme="majorEastAsia"/>
                <w:sz w:val="16"/>
                <w:szCs w:val="16"/>
              </w:rPr>
            </w:pPr>
          </w:p>
        </w:tc>
      </w:tr>
      <w:tr w:rsidR="00B34D37" w:rsidRPr="005709D3" w14:paraId="21244CCD" w14:textId="77777777" w:rsidTr="002B4A80">
        <w:trPr>
          <w:cantSplit/>
          <w:trHeight w:hRule="exact" w:val="284"/>
        </w:trPr>
        <w:tc>
          <w:tcPr>
            <w:tcW w:w="482" w:type="dxa"/>
            <w:vAlign w:val="center"/>
          </w:tcPr>
          <w:p w14:paraId="34205BF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587626E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7BEF03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031148D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49242D0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794" w:type="dxa"/>
            <w:vAlign w:val="center"/>
          </w:tcPr>
          <w:p w14:paraId="0BE160D6"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right w:val="single" w:sz="6" w:space="0" w:color="auto"/>
            </w:tcBorders>
            <w:vAlign w:val="center"/>
          </w:tcPr>
          <w:p w14:paraId="604CA7B0"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left w:val="single" w:sz="6" w:space="0" w:color="auto"/>
              <w:bottom w:val="single" w:sz="6" w:space="0" w:color="auto"/>
            </w:tcBorders>
            <w:vAlign w:val="center"/>
          </w:tcPr>
          <w:p w14:paraId="77CA02BF" w14:textId="77777777" w:rsidR="00B34D37" w:rsidRPr="00FB4DA6" w:rsidRDefault="00072F08"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top w:val="single" w:sz="2" w:space="0" w:color="auto"/>
              <w:bottom w:val="single" w:sz="6" w:space="0" w:color="auto"/>
            </w:tcBorders>
            <w:vAlign w:val="center"/>
          </w:tcPr>
          <w:p w14:paraId="1BD8443D"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sidRPr="00FB4DA6">
              <w:rPr>
                <w:rFonts w:asciiTheme="majorEastAsia" w:eastAsiaTheme="majorEastAsia" w:hAnsiTheme="majorEastAsia" w:cs="Cambria Math"/>
                <w:sz w:val="16"/>
                <w:szCs w:val="16"/>
              </w:rPr>
              <w:t>◎</w:t>
            </w:r>
          </w:p>
        </w:tc>
        <w:tc>
          <w:tcPr>
            <w:tcW w:w="482" w:type="dxa"/>
            <w:tcBorders>
              <w:top w:val="single" w:sz="2" w:space="0" w:color="auto"/>
              <w:bottom w:val="single" w:sz="6" w:space="0" w:color="auto"/>
            </w:tcBorders>
            <w:vAlign w:val="center"/>
          </w:tcPr>
          <w:p w14:paraId="52BE8C8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tcBorders>
              <w:top w:val="single" w:sz="2" w:space="0" w:color="auto"/>
              <w:bottom w:val="single" w:sz="6" w:space="0" w:color="auto"/>
            </w:tcBorders>
            <w:vAlign w:val="center"/>
          </w:tcPr>
          <w:p w14:paraId="73223C55"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top w:val="single" w:sz="2" w:space="0" w:color="auto"/>
              <w:bottom w:val="single" w:sz="6" w:space="0" w:color="auto"/>
            </w:tcBorders>
            <w:vAlign w:val="center"/>
          </w:tcPr>
          <w:p w14:paraId="03717D8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482" w:type="dxa"/>
            <w:tcBorders>
              <w:top w:val="single" w:sz="2" w:space="0" w:color="auto"/>
              <w:bottom w:val="single" w:sz="6" w:space="0" w:color="auto"/>
            </w:tcBorders>
            <w:vAlign w:val="center"/>
          </w:tcPr>
          <w:p w14:paraId="33EA104B"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r>
              <w:rPr>
                <w:rFonts w:asciiTheme="majorEastAsia" w:eastAsiaTheme="majorEastAsia" w:hAnsiTheme="majorEastAsia"/>
                <w:sz w:val="16"/>
                <w:szCs w:val="16"/>
              </w:rPr>
              <w:t>☆</w:t>
            </w:r>
          </w:p>
        </w:tc>
        <w:tc>
          <w:tcPr>
            <w:tcW w:w="369" w:type="dxa"/>
            <w:tcBorders>
              <w:top w:val="single" w:sz="2" w:space="0" w:color="auto"/>
              <w:bottom w:val="single" w:sz="6" w:space="0" w:color="auto"/>
            </w:tcBorders>
            <w:vAlign w:val="center"/>
          </w:tcPr>
          <w:p w14:paraId="357FDC12"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top w:val="single" w:sz="2" w:space="0" w:color="auto"/>
              <w:bottom w:val="single" w:sz="6" w:space="0" w:color="auto"/>
              <w:right w:val="single" w:sz="6" w:space="0" w:color="auto"/>
            </w:tcBorders>
            <w:vAlign w:val="center"/>
          </w:tcPr>
          <w:p w14:paraId="052A7BA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tcBorders>
              <w:left w:val="single" w:sz="6" w:space="0" w:color="auto"/>
            </w:tcBorders>
            <w:vAlign w:val="center"/>
          </w:tcPr>
          <w:p w14:paraId="49D76D38"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885E139"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31E266A"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66B4A11F"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3A9622C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2CC08063"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369" w:type="dxa"/>
            <w:vAlign w:val="center"/>
          </w:tcPr>
          <w:p w14:paraId="700A1EDE"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4F4F20BC"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c>
          <w:tcPr>
            <w:tcW w:w="482" w:type="dxa"/>
            <w:vAlign w:val="center"/>
          </w:tcPr>
          <w:p w14:paraId="29A7B054" w14:textId="77777777" w:rsidR="00B34D37" w:rsidRPr="00FB4DA6" w:rsidRDefault="00B34D37" w:rsidP="001F149B">
            <w:pPr>
              <w:pStyle w:val="00-"/>
              <w:spacing w:line="180" w:lineRule="exact"/>
              <w:jc w:val="center"/>
              <w:rPr>
                <w:rFonts w:asciiTheme="majorEastAsia" w:eastAsiaTheme="majorEastAsia" w:hAnsiTheme="majorEastAsia"/>
                <w:sz w:val="16"/>
                <w:szCs w:val="16"/>
              </w:rPr>
            </w:pPr>
          </w:p>
        </w:tc>
      </w:tr>
    </w:tbl>
    <w:p w14:paraId="08A3167D" w14:textId="77777777" w:rsidR="00556F46" w:rsidRDefault="00556F46" w:rsidP="00556F46">
      <w:pPr>
        <w:pStyle w:val="00-"/>
        <w:spacing w:after="40" w:line="240" w:lineRule="exact"/>
        <w:jc w:val="left"/>
        <w:rPr>
          <w:rFonts w:ascii="ＭＳ ゴシック" w:eastAsia="ＭＳ ゴシック"/>
          <w:sz w:val="18"/>
        </w:rPr>
      </w:pPr>
    </w:p>
    <w:p w14:paraId="73A26DDB" w14:textId="77777777" w:rsidR="00DB6F47" w:rsidRDefault="00DB6F47" w:rsidP="00DB6F47">
      <w:pPr>
        <w:spacing w:line="20" w:lineRule="exact"/>
      </w:pPr>
    </w:p>
    <w:sectPr w:rsidR="00DB6F47" w:rsidSect="0085320C">
      <w:pgSz w:w="11907" w:h="16840" w:code="9"/>
      <w:pgMar w:top="851" w:right="680" w:bottom="851" w:left="879" w:header="284" w:footer="284"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7D90" w14:textId="77777777" w:rsidR="00231BE2" w:rsidRDefault="00231BE2">
      <w:r>
        <w:separator/>
      </w:r>
    </w:p>
  </w:endnote>
  <w:endnote w:type="continuationSeparator" w:id="0">
    <w:p w14:paraId="389D7F77" w14:textId="77777777" w:rsidR="00231BE2" w:rsidRDefault="0023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0688" w14:textId="77777777" w:rsidR="00231BE2" w:rsidRDefault="00231BE2">
      <w:r>
        <w:separator/>
      </w:r>
    </w:p>
  </w:footnote>
  <w:footnote w:type="continuationSeparator" w:id="0">
    <w:p w14:paraId="430B5C41" w14:textId="77777777" w:rsidR="00231BE2" w:rsidRDefault="00231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CF"/>
    <w:rsid w:val="00022C5E"/>
    <w:rsid w:val="00034F0D"/>
    <w:rsid w:val="000532BB"/>
    <w:rsid w:val="00072F08"/>
    <w:rsid w:val="000B4D81"/>
    <w:rsid w:val="000C4AD4"/>
    <w:rsid w:val="000D3531"/>
    <w:rsid w:val="000E7261"/>
    <w:rsid w:val="000F0FA4"/>
    <w:rsid w:val="000F35E7"/>
    <w:rsid w:val="000F5EEF"/>
    <w:rsid w:val="00114314"/>
    <w:rsid w:val="00125950"/>
    <w:rsid w:val="00125ADC"/>
    <w:rsid w:val="0015031A"/>
    <w:rsid w:val="0019634C"/>
    <w:rsid w:val="001D5A21"/>
    <w:rsid w:val="001F149B"/>
    <w:rsid w:val="001F28ED"/>
    <w:rsid w:val="0020339F"/>
    <w:rsid w:val="002121E9"/>
    <w:rsid w:val="00231BE2"/>
    <w:rsid w:val="00245790"/>
    <w:rsid w:val="002A62E2"/>
    <w:rsid w:val="002B4A80"/>
    <w:rsid w:val="002C4409"/>
    <w:rsid w:val="002C687E"/>
    <w:rsid w:val="002C6E5B"/>
    <w:rsid w:val="002F1511"/>
    <w:rsid w:val="002F5C0E"/>
    <w:rsid w:val="00302490"/>
    <w:rsid w:val="003222BB"/>
    <w:rsid w:val="00376595"/>
    <w:rsid w:val="003916AD"/>
    <w:rsid w:val="003A4230"/>
    <w:rsid w:val="003A68F4"/>
    <w:rsid w:val="003A7E8D"/>
    <w:rsid w:val="003B15FB"/>
    <w:rsid w:val="003B591D"/>
    <w:rsid w:val="003E4E50"/>
    <w:rsid w:val="003F06A0"/>
    <w:rsid w:val="00400623"/>
    <w:rsid w:val="0042406D"/>
    <w:rsid w:val="00435AD4"/>
    <w:rsid w:val="00441A27"/>
    <w:rsid w:val="004704D5"/>
    <w:rsid w:val="004B5F99"/>
    <w:rsid w:val="004C4CBE"/>
    <w:rsid w:val="00504944"/>
    <w:rsid w:val="00513435"/>
    <w:rsid w:val="0052357E"/>
    <w:rsid w:val="00526BC1"/>
    <w:rsid w:val="0052760F"/>
    <w:rsid w:val="00556F46"/>
    <w:rsid w:val="005613C6"/>
    <w:rsid w:val="005709D3"/>
    <w:rsid w:val="00577F43"/>
    <w:rsid w:val="00593A79"/>
    <w:rsid w:val="005A2FCD"/>
    <w:rsid w:val="005B7A16"/>
    <w:rsid w:val="005C2E24"/>
    <w:rsid w:val="005E0A49"/>
    <w:rsid w:val="005E5DA8"/>
    <w:rsid w:val="00613B31"/>
    <w:rsid w:val="00617FE9"/>
    <w:rsid w:val="00645DD1"/>
    <w:rsid w:val="00655EA1"/>
    <w:rsid w:val="006A7155"/>
    <w:rsid w:val="006C5E43"/>
    <w:rsid w:val="006F40AA"/>
    <w:rsid w:val="006F71EB"/>
    <w:rsid w:val="007060CA"/>
    <w:rsid w:val="00727C89"/>
    <w:rsid w:val="007469E9"/>
    <w:rsid w:val="00765296"/>
    <w:rsid w:val="007C765F"/>
    <w:rsid w:val="007D6B38"/>
    <w:rsid w:val="007F1C69"/>
    <w:rsid w:val="007F7BB9"/>
    <w:rsid w:val="008053A8"/>
    <w:rsid w:val="008123BA"/>
    <w:rsid w:val="00826365"/>
    <w:rsid w:val="00832B54"/>
    <w:rsid w:val="00837CB1"/>
    <w:rsid w:val="0085320C"/>
    <w:rsid w:val="00892A5D"/>
    <w:rsid w:val="008B0C4E"/>
    <w:rsid w:val="008E1F02"/>
    <w:rsid w:val="008E42B1"/>
    <w:rsid w:val="009531F3"/>
    <w:rsid w:val="009636B6"/>
    <w:rsid w:val="00970B0A"/>
    <w:rsid w:val="00986BFF"/>
    <w:rsid w:val="009B1C09"/>
    <w:rsid w:val="009C50DF"/>
    <w:rsid w:val="00A00BDD"/>
    <w:rsid w:val="00A013A6"/>
    <w:rsid w:val="00A07DF8"/>
    <w:rsid w:val="00A10C2D"/>
    <w:rsid w:val="00A11FC7"/>
    <w:rsid w:val="00A51F9A"/>
    <w:rsid w:val="00A73452"/>
    <w:rsid w:val="00AB3A91"/>
    <w:rsid w:val="00AE200A"/>
    <w:rsid w:val="00AF3849"/>
    <w:rsid w:val="00AF7146"/>
    <w:rsid w:val="00B07F62"/>
    <w:rsid w:val="00B11E5A"/>
    <w:rsid w:val="00B34D37"/>
    <w:rsid w:val="00B61E60"/>
    <w:rsid w:val="00B84877"/>
    <w:rsid w:val="00B95F22"/>
    <w:rsid w:val="00BB2879"/>
    <w:rsid w:val="00BC27BE"/>
    <w:rsid w:val="00BD5BC3"/>
    <w:rsid w:val="00BE3A21"/>
    <w:rsid w:val="00BE688C"/>
    <w:rsid w:val="00C73E06"/>
    <w:rsid w:val="00C804CF"/>
    <w:rsid w:val="00C9138C"/>
    <w:rsid w:val="00CE3363"/>
    <w:rsid w:val="00CF224E"/>
    <w:rsid w:val="00D10E94"/>
    <w:rsid w:val="00D11BDD"/>
    <w:rsid w:val="00D12A7D"/>
    <w:rsid w:val="00D26FB7"/>
    <w:rsid w:val="00D304DB"/>
    <w:rsid w:val="00D93453"/>
    <w:rsid w:val="00DB6F47"/>
    <w:rsid w:val="00DC26D0"/>
    <w:rsid w:val="00DC49AB"/>
    <w:rsid w:val="00DD4A63"/>
    <w:rsid w:val="00DE58E5"/>
    <w:rsid w:val="00E11FCF"/>
    <w:rsid w:val="00E1416E"/>
    <w:rsid w:val="00E2302A"/>
    <w:rsid w:val="00E32B2B"/>
    <w:rsid w:val="00E33D73"/>
    <w:rsid w:val="00E73A84"/>
    <w:rsid w:val="00E74124"/>
    <w:rsid w:val="00E9236A"/>
    <w:rsid w:val="00E960C7"/>
    <w:rsid w:val="00EC5CA9"/>
    <w:rsid w:val="00EE04BA"/>
    <w:rsid w:val="00F365D0"/>
    <w:rsid w:val="00F71ADA"/>
    <w:rsid w:val="00FB1937"/>
    <w:rsid w:val="00FB4DA6"/>
    <w:rsid w:val="00FB7533"/>
    <w:rsid w:val="00FE158F"/>
    <w:rsid w:val="00FE1994"/>
    <w:rsid w:val="00FE73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1D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基本スタイル"/>
    <w:basedOn w:val="a"/>
    <w:pPr>
      <w:autoSpaceDE w:val="0"/>
      <w:autoSpaceDN w:val="0"/>
      <w:textAlignment w:val="center"/>
    </w:pPr>
    <w:rPr>
      <w:sz w:val="20"/>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060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60CA"/>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DD4A6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4348</Words>
  <Characters>2474</Characters>
  <Application>Microsoft Office Word</Application>
  <DocSecurity>0</DocSecurity>
  <Lines>20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2022-06-08T01:20:00Z</dcterms:created>
  <dcterms:modified xsi:type="dcterms:W3CDTF">2023-09-29T03:57:00Z</dcterms:modified>
</cp:coreProperties>
</file>